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57E03" w14:textId="77777777" w:rsidR="00294857" w:rsidRDefault="00294857">
      <w:r>
        <w:t>LGBTQ Affinity Group</w:t>
      </w:r>
    </w:p>
    <w:p w14:paraId="613FFD93" w14:textId="77777777" w:rsidR="00294857" w:rsidRDefault="00294857">
      <w:r>
        <w:t>Monthly Steering Committee Meeting Minutes</w:t>
      </w:r>
    </w:p>
    <w:p w14:paraId="6EEFCAFD" w14:textId="77777777" w:rsidR="00294857" w:rsidRDefault="009F28DE">
      <w:r>
        <w:t xml:space="preserve">January </w:t>
      </w:r>
      <w:r w:rsidR="00294857">
        <w:t xml:space="preserve"> 17, 2017</w:t>
      </w:r>
    </w:p>
    <w:p w14:paraId="004B3CE8" w14:textId="77777777" w:rsidR="00575ADC" w:rsidRDefault="00575ADC">
      <w:pPr>
        <w:rPr>
          <w:b/>
        </w:rPr>
      </w:pPr>
      <w:r>
        <w:t>Attending:</w:t>
      </w:r>
      <w:r w:rsidR="00E4394B">
        <w:t xml:space="preserve"> </w:t>
      </w:r>
      <w:r>
        <w:t xml:space="preserve">Florian Carle, Fred De </w:t>
      </w:r>
      <w:proofErr w:type="spellStart"/>
      <w:r>
        <w:t>Pourc</w:t>
      </w:r>
      <w:proofErr w:type="spellEnd"/>
      <w:r>
        <w:t xml:space="preserve">, Andy </w:t>
      </w:r>
      <w:proofErr w:type="spellStart"/>
      <w:r>
        <w:t>Hickner</w:t>
      </w:r>
      <w:proofErr w:type="spellEnd"/>
      <w:r>
        <w:t xml:space="preserve"> (AH), Zoe Keller, Amy Myers, Debbie Stanley-McAulay (DSM), </w:t>
      </w:r>
      <w:r w:rsidR="00F75746">
        <w:t>John Yi</w:t>
      </w:r>
      <w:r w:rsidR="00BB3024">
        <w:t xml:space="preserve">, Mickey </w:t>
      </w:r>
      <w:r w:rsidR="00BB3024" w:rsidRPr="003B10CC">
        <w:rPr>
          <w:b/>
        </w:rPr>
        <w:t>(Last name?)</w:t>
      </w:r>
      <w:r w:rsidR="006B0C95">
        <w:t xml:space="preserve"> </w:t>
      </w:r>
      <w:r w:rsidR="006B0C95" w:rsidRPr="00BB3024">
        <w:rPr>
          <w:b/>
        </w:rPr>
        <w:t>//WHO AM I FORGETTING</w:t>
      </w:r>
    </w:p>
    <w:p w14:paraId="616C4075" w14:textId="77777777" w:rsidR="00BB3024" w:rsidRDefault="00BB3024"/>
    <w:p w14:paraId="10F1C0D8" w14:textId="77777777" w:rsidR="00294857" w:rsidRDefault="00294857">
      <w:r>
        <w:t>Strategic Planning</w:t>
      </w:r>
    </w:p>
    <w:p w14:paraId="257FD565" w14:textId="77777777" w:rsidR="00294857" w:rsidRDefault="00294857" w:rsidP="00743657">
      <w:pPr>
        <w:pStyle w:val="ListParagraph"/>
        <w:numPr>
          <w:ilvl w:val="0"/>
          <w:numId w:val="2"/>
        </w:numPr>
      </w:pPr>
      <w:r>
        <w:t>Brief intro/explanation by Dr. Andrea Barbieri.  YSM Dean’s Advisory Council is interested in supporting upcoming town hall</w:t>
      </w:r>
    </w:p>
    <w:p w14:paraId="342A3CA3" w14:textId="77777777" w:rsidR="00294857" w:rsidRDefault="00294857" w:rsidP="00743657">
      <w:pPr>
        <w:pStyle w:val="ListParagraph"/>
        <w:numPr>
          <w:ilvl w:val="0"/>
          <w:numId w:val="2"/>
        </w:numPr>
      </w:pPr>
      <w:r>
        <w:t xml:space="preserve">AI:  AH will add her to our town hall correspondence, and the </w:t>
      </w:r>
      <w:proofErr w:type="spellStart"/>
      <w:r>
        <w:t>Deans’s</w:t>
      </w:r>
      <w:proofErr w:type="spellEnd"/>
      <w:r>
        <w:t xml:space="preserve"> Advisory Council to our list of co-sponsors</w:t>
      </w:r>
    </w:p>
    <w:p w14:paraId="536514DA" w14:textId="77777777" w:rsidR="00294857" w:rsidRDefault="00294857" w:rsidP="00743657">
      <w:pPr>
        <w:pStyle w:val="ListParagraph"/>
        <w:numPr>
          <w:ilvl w:val="0"/>
          <w:numId w:val="2"/>
        </w:numPr>
      </w:pPr>
      <w:r>
        <w:t>AB says social events would engage residents</w:t>
      </w:r>
    </w:p>
    <w:p w14:paraId="67DDCEA7" w14:textId="77777777" w:rsidR="00294857" w:rsidRDefault="00701EB5" w:rsidP="00743657">
      <w:pPr>
        <w:pStyle w:val="ListParagraph"/>
        <w:numPr>
          <w:ilvl w:val="0"/>
          <w:numId w:val="2"/>
        </w:numPr>
      </w:pPr>
      <w:r>
        <w:t>A</w:t>
      </w:r>
      <w:r w:rsidR="003C3638">
        <w:t>my</w:t>
      </w:r>
      <w:r>
        <w:t xml:space="preserve"> </w:t>
      </w:r>
      <w:r w:rsidR="00294857">
        <w:t>noted faculty don’t get unified orientation, which is why a lot of YSM faculty don’t know about the AGs</w:t>
      </w:r>
    </w:p>
    <w:p w14:paraId="434DC63E" w14:textId="77777777" w:rsidR="00743657" w:rsidRDefault="00743657" w:rsidP="00743657">
      <w:pPr>
        <w:pStyle w:val="ListParagraph"/>
        <w:numPr>
          <w:ilvl w:val="0"/>
          <w:numId w:val="2"/>
        </w:numPr>
      </w:pPr>
      <w:r>
        <w:t>Numerous opportunities for collaboration</w:t>
      </w:r>
    </w:p>
    <w:p w14:paraId="19BB0FBE" w14:textId="77777777" w:rsidR="00743657" w:rsidRDefault="00743657" w:rsidP="00743657">
      <w:r>
        <w:t>Policy:</w:t>
      </w:r>
    </w:p>
    <w:p w14:paraId="3857AFFC" w14:textId="77777777" w:rsidR="00743657" w:rsidRDefault="00743657" w:rsidP="00E56E45">
      <w:pPr>
        <w:pStyle w:val="ListParagraph"/>
        <w:numPr>
          <w:ilvl w:val="0"/>
          <w:numId w:val="3"/>
        </w:numPr>
      </w:pPr>
      <w:r>
        <w:t>Preferred names: DSM says this is “in the works”; HRIS hopes to release employee version of the Policy for Preferred Names in a few months</w:t>
      </w:r>
    </w:p>
    <w:p w14:paraId="170726B9" w14:textId="77777777" w:rsidR="00743657" w:rsidRDefault="00743657" w:rsidP="00E56E45">
      <w:pPr>
        <w:pStyle w:val="ListParagraph"/>
        <w:numPr>
          <w:ilvl w:val="0"/>
          <w:numId w:val="3"/>
        </w:numPr>
      </w:pPr>
      <w:r>
        <w:t>Will allow self-identification</w:t>
      </w:r>
    </w:p>
    <w:p w14:paraId="08654853" w14:textId="77777777" w:rsidR="00743657" w:rsidRDefault="00743657" w:rsidP="00E56E45">
      <w:pPr>
        <w:pStyle w:val="ListParagraph"/>
        <w:numPr>
          <w:ilvl w:val="0"/>
          <w:numId w:val="3"/>
        </w:numPr>
      </w:pPr>
      <w:r>
        <w:t>Contact DSM with any questions</w:t>
      </w:r>
    </w:p>
    <w:p w14:paraId="309445B6" w14:textId="77777777" w:rsidR="008E74D3" w:rsidRDefault="008E74D3" w:rsidP="00E56E45">
      <w:pPr>
        <w:pStyle w:val="ListParagraph"/>
        <w:numPr>
          <w:ilvl w:val="0"/>
          <w:numId w:val="3"/>
        </w:numPr>
      </w:pPr>
      <w:r>
        <w:t>YUL’s proposal for an ombudsman:  Can discuss at next meeting; DSM is aware</w:t>
      </w:r>
    </w:p>
    <w:p w14:paraId="43431B61" w14:textId="77777777" w:rsidR="007E22D1" w:rsidRDefault="007E22D1" w:rsidP="007E22D1">
      <w:r>
        <w:t xml:space="preserve">Outreach &amp; Engagement: </w:t>
      </w:r>
    </w:p>
    <w:p w14:paraId="007E1DED" w14:textId="77777777" w:rsidR="007E22D1" w:rsidRDefault="007E22D1" w:rsidP="007E22D1">
      <w:pPr>
        <w:pStyle w:val="ListParagraph"/>
        <w:numPr>
          <w:ilvl w:val="0"/>
          <w:numId w:val="4"/>
        </w:numPr>
      </w:pPr>
      <w:r>
        <w:t>We will link to lgbtstrong.yale.edu</w:t>
      </w:r>
    </w:p>
    <w:p w14:paraId="014EBDBB" w14:textId="77777777" w:rsidR="007E22D1" w:rsidRDefault="007E22D1" w:rsidP="007E22D1">
      <w:pPr>
        <w:pStyle w:val="ListParagraph"/>
        <w:numPr>
          <w:ilvl w:val="0"/>
          <w:numId w:val="4"/>
        </w:numPr>
      </w:pPr>
      <w:r>
        <w:t>DSM suggests outreach to Procurement – she could reach out to John Mayes</w:t>
      </w:r>
    </w:p>
    <w:p w14:paraId="44D15DFD" w14:textId="77777777" w:rsidR="007E22D1" w:rsidRDefault="007E22D1" w:rsidP="007E22D1">
      <w:pPr>
        <w:pStyle w:val="ListParagraph"/>
        <w:numPr>
          <w:ilvl w:val="0"/>
          <w:numId w:val="4"/>
        </w:numPr>
      </w:pPr>
      <w:r>
        <w:t xml:space="preserve">Fred de </w:t>
      </w:r>
      <w:proofErr w:type="spellStart"/>
      <w:r>
        <w:t>Pourc</w:t>
      </w:r>
      <w:proofErr w:type="spellEnd"/>
      <w:r>
        <w:t xml:space="preserve"> worries the site is reinventing the wheel – there are already LGBTQ directories</w:t>
      </w:r>
    </w:p>
    <w:p w14:paraId="2F0F9AF2" w14:textId="77777777" w:rsidR="007E22D1" w:rsidRDefault="007E22D1" w:rsidP="007E22D1">
      <w:pPr>
        <w:pStyle w:val="ListParagraph"/>
        <w:numPr>
          <w:ilvl w:val="0"/>
          <w:numId w:val="4"/>
        </w:numPr>
      </w:pPr>
      <w:r>
        <w:t>DSM says there was interest at Chamber of Commerce, and there is CT LGBTQ Chamber of Commerce</w:t>
      </w:r>
    </w:p>
    <w:p w14:paraId="04B813F4" w14:textId="77777777" w:rsidR="007E22D1" w:rsidRDefault="007E22D1" w:rsidP="007E22D1">
      <w:pPr>
        <w:pStyle w:val="ListParagraph"/>
        <w:numPr>
          <w:ilvl w:val="0"/>
          <w:numId w:val="4"/>
        </w:numPr>
      </w:pPr>
      <w:r>
        <w:t xml:space="preserve">Florian forwarded this info to Wade after the meeting </w:t>
      </w:r>
    </w:p>
    <w:p w14:paraId="24E2298B" w14:textId="77777777" w:rsidR="007E22D1" w:rsidRDefault="007E22D1" w:rsidP="007E22D1">
      <w:r>
        <w:t>Communications</w:t>
      </w:r>
    </w:p>
    <w:p w14:paraId="1360924A" w14:textId="77777777" w:rsidR="007E22D1" w:rsidRDefault="007E22D1" w:rsidP="007E22D1">
      <w:pPr>
        <w:pStyle w:val="ListParagraph"/>
        <w:numPr>
          <w:ilvl w:val="0"/>
          <w:numId w:val="5"/>
        </w:numPr>
      </w:pPr>
      <w:r>
        <w:t>Hope to launch new website next month</w:t>
      </w:r>
    </w:p>
    <w:p w14:paraId="7AD8DDB9" w14:textId="77777777" w:rsidR="002655A9" w:rsidRDefault="002655A9" w:rsidP="007E22D1">
      <w:pPr>
        <w:pStyle w:val="ListParagraph"/>
        <w:numPr>
          <w:ilvl w:val="0"/>
          <w:numId w:val="5"/>
        </w:numPr>
      </w:pPr>
      <w:r>
        <w:t xml:space="preserve">ODI is redoing/updating </w:t>
      </w:r>
      <w:proofErr w:type="gramStart"/>
      <w:r>
        <w:t>brochure;  DSM</w:t>
      </w:r>
      <w:proofErr w:type="gramEnd"/>
      <w:r>
        <w:t xml:space="preserve"> will send updated brochure to put on website, will send it to Amy, John, Florian.  John would like to review it, as he has photos that could be incorporated. </w:t>
      </w:r>
    </w:p>
    <w:p w14:paraId="6CBEEEED" w14:textId="77777777" w:rsidR="002655A9" w:rsidRDefault="002655A9" w:rsidP="002655A9">
      <w:r>
        <w:t>Community Service</w:t>
      </w:r>
    </w:p>
    <w:p w14:paraId="73E0E983" w14:textId="77777777" w:rsidR="002655A9" w:rsidRDefault="002655A9" w:rsidP="002655A9">
      <w:pPr>
        <w:pStyle w:val="ListParagraph"/>
        <w:numPr>
          <w:ilvl w:val="0"/>
          <w:numId w:val="5"/>
        </w:numPr>
      </w:pPr>
      <w:r>
        <w:t>MLK Day:  Report from Amy about event at Peabody.  Good activities at AG tables for kids and adults, great way to interact with community</w:t>
      </w:r>
    </w:p>
    <w:p w14:paraId="166B4AB1" w14:textId="77777777" w:rsidR="002655A9" w:rsidRDefault="002655A9" w:rsidP="002655A9">
      <w:pPr>
        <w:pStyle w:val="ListParagraph"/>
        <w:numPr>
          <w:ilvl w:val="1"/>
          <w:numId w:val="5"/>
        </w:numPr>
      </w:pPr>
      <w:r>
        <w:lastRenderedPageBreak/>
        <w:t>DSM has 50-60 photos of kids’ statements, if we want to use them</w:t>
      </w:r>
    </w:p>
    <w:p w14:paraId="2D1D24C5" w14:textId="77777777" w:rsidR="000413C4" w:rsidRDefault="000413C4" w:rsidP="000413C4">
      <w:pPr>
        <w:pStyle w:val="ListParagraph"/>
        <w:numPr>
          <w:ilvl w:val="0"/>
          <w:numId w:val="5"/>
        </w:numPr>
      </w:pPr>
      <w:r>
        <w:t xml:space="preserve">True Colors conference:  Proposal was accepted.  J Yi explained the goal of their workshop.  TC also needs volunteers to chaperone the dance so we may need a second shift of volunteers. </w:t>
      </w:r>
    </w:p>
    <w:p w14:paraId="52186372" w14:textId="77777777" w:rsidR="00FF489D" w:rsidRDefault="00FF489D" w:rsidP="00FF489D">
      <w:r>
        <w:t>Programming</w:t>
      </w:r>
    </w:p>
    <w:p w14:paraId="0CABEA01" w14:textId="77777777" w:rsidR="00FF489D" w:rsidRDefault="00FF489D" w:rsidP="00D62DE3">
      <w:pPr>
        <w:pStyle w:val="ListParagraph"/>
        <w:numPr>
          <w:ilvl w:val="0"/>
          <w:numId w:val="6"/>
        </w:numPr>
      </w:pPr>
      <w:r>
        <w:t xml:space="preserve">Town hall: </w:t>
      </w:r>
    </w:p>
    <w:p w14:paraId="3A3CD6D2" w14:textId="77777777" w:rsidR="00FF489D" w:rsidRDefault="00FF489D" w:rsidP="00D62DE3">
      <w:pPr>
        <w:pStyle w:val="ListParagraph"/>
        <w:numPr>
          <w:ilvl w:val="1"/>
          <w:numId w:val="6"/>
        </w:numPr>
      </w:pPr>
      <w:r>
        <w:t>Update from AH – event will likely be March 1, 2 or 8, still finalizing panelists</w:t>
      </w:r>
      <w:r w:rsidR="009153A6">
        <w:t>, want to have all this nailed down by end of January so we can proceed to book a venue and have time to market the event</w:t>
      </w:r>
    </w:p>
    <w:p w14:paraId="4B0A0171" w14:textId="77777777" w:rsidR="00FF489D" w:rsidRDefault="00FF489D" w:rsidP="00D62DE3">
      <w:pPr>
        <w:pStyle w:val="ListParagraph"/>
        <w:numPr>
          <w:ilvl w:val="1"/>
          <w:numId w:val="6"/>
        </w:numPr>
      </w:pPr>
      <w:r>
        <w:t xml:space="preserve">Mickey suggests inviting Greg </w:t>
      </w:r>
      <w:proofErr w:type="spellStart"/>
      <w:r>
        <w:t>Consalves</w:t>
      </w:r>
      <w:proofErr w:type="spellEnd"/>
      <w:r>
        <w:t xml:space="preserve"> from SPH</w:t>
      </w:r>
    </w:p>
    <w:p w14:paraId="59E62D02" w14:textId="77777777" w:rsidR="00D62DE3" w:rsidRDefault="00D62DE3" w:rsidP="00D62DE3">
      <w:pPr>
        <w:pStyle w:val="ListParagraph"/>
        <w:numPr>
          <w:ilvl w:val="1"/>
          <w:numId w:val="6"/>
        </w:numPr>
      </w:pPr>
      <w:r>
        <w:t xml:space="preserve">We invited Office of Federal Relations but no reply; DSM instructed AH to forward invite to Cynthia </w:t>
      </w:r>
      <w:proofErr w:type="spellStart"/>
      <w:r>
        <w:t>Carr</w:t>
      </w:r>
      <w:proofErr w:type="spellEnd"/>
      <w:r>
        <w:t>, which AH has subsequently done, stay tuned</w:t>
      </w:r>
    </w:p>
    <w:p w14:paraId="6E598136" w14:textId="77777777" w:rsidR="00D62DE3" w:rsidRDefault="00D62DE3" w:rsidP="00D62DE3">
      <w:pPr>
        <w:pStyle w:val="ListParagraph"/>
        <w:numPr>
          <w:ilvl w:val="0"/>
          <w:numId w:val="6"/>
        </w:numPr>
      </w:pPr>
      <w:r>
        <w:t>Pride @ Yale University</w:t>
      </w:r>
    </w:p>
    <w:p w14:paraId="7ABEEC80" w14:textId="77777777" w:rsidR="00D62DE3" w:rsidRDefault="00D62DE3" w:rsidP="00D62DE3">
      <w:pPr>
        <w:pStyle w:val="ListParagraph"/>
        <w:numPr>
          <w:ilvl w:val="1"/>
          <w:numId w:val="6"/>
        </w:numPr>
      </w:pPr>
      <w:r>
        <w:t>Invited speaker Brig. Gen. Tammy Smith, who DSM invited to speak</w:t>
      </w:r>
    </w:p>
    <w:p w14:paraId="0983DC52" w14:textId="77777777" w:rsidR="00D62DE3" w:rsidRDefault="00D62DE3" w:rsidP="00D62DE3">
      <w:pPr>
        <w:pStyle w:val="ListParagraph"/>
        <w:numPr>
          <w:ilvl w:val="1"/>
          <w:numId w:val="6"/>
        </w:numPr>
      </w:pPr>
      <w:r>
        <w:t>Zoe recommends tweeting her as she has an active Twitter account</w:t>
      </w:r>
    </w:p>
    <w:p w14:paraId="22A7E5F8" w14:textId="77777777" w:rsidR="00D62DE3" w:rsidRDefault="00D62DE3" w:rsidP="00D62DE3">
      <w:pPr>
        <w:pStyle w:val="ListParagraph"/>
        <w:numPr>
          <w:ilvl w:val="1"/>
          <w:numId w:val="6"/>
        </w:numPr>
      </w:pPr>
      <w:r>
        <w:t xml:space="preserve">Any other suggested speakers? </w:t>
      </w:r>
    </w:p>
    <w:p w14:paraId="1E2E2D11" w14:textId="77777777" w:rsidR="00D62DE3" w:rsidRDefault="00D62DE3" w:rsidP="00D62DE3">
      <w:pPr>
        <w:pStyle w:val="ListParagraph"/>
        <w:numPr>
          <w:ilvl w:val="2"/>
          <w:numId w:val="6"/>
        </w:numPr>
      </w:pPr>
      <w:r>
        <w:t>Mickey suggests speaker on Religio</w:t>
      </w:r>
      <w:r w:rsidR="00F35CED">
        <w:t xml:space="preserve">us Freedom laws – </w:t>
      </w:r>
      <w:proofErr w:type="spellStart"/>
      <w:r w:rsidR="00F35CED">
        <w:t>Dr</w:t>
      </w:r>
      <w:proofErr w:type="spellEnd"/>
      <w:r w:rsidR="00F35CED">
        <w:t xml:space="preserve"> James </w:t>
      </w:r>
      <w:proofErr w:type="spellStart"/>
      <w:r w:rsidR="00F35CED">
        <w:t>Esseks</w:t>
      </w:r>
      <w:proofErr w:type="spellEnd"/>
      <w:r>
        <w:t xml:space="preserve"> from ACLU</w:t>
      </w:r>
    </w:p>
    <w:p w14:paraId="6C83B413" w14:textId="77777777" w:rsidR="00D62DE3" w:rsidRDefault="00D62DE3" w:rsidP="00D62DE3">
      <w:pPr>
        <w:pStyle w:val="ListParagraph"/>
        <w:numPr>
          <w:ilvl w:val="2"/>
          <w:numId w:val="6"/>
        </w:numPr>
      </w:pPr>
      <w:r>
        <w:t xml:space="preserve">John suggests trans models who are friends of friends </w:t>
      </w:r>
    </w:p>
    <w:p w14:paraId="13A02102" w14:textId="77777777" w:rsidR="00D62DE3" w:rsidRDefault="00D62DE3" w:rsidP="00D62DE3">
      <w:pPr>
        <w:pStyle w:val="ListParagraph"/>
        <w:numPr>
          <w:ilvl w:val="2"/>
          <w:numId w:val="6"/>
        </w:numPr>
      </w:pPr>
      <w:r>
        <w:t>Florian will let them know if Smith doesn’t pan out</w:t>
      </w:r>
    </w:p>
    <w:p w14:paraId="011F16FB" w14:textId="77777777" w:rsidR="00D62DE3" w:rsidRDefault="00D62DE3" w:rsidP="00D62DE3">
      <w:pPr>
        <w:pStyle w:val="ListParagraph"/>
        <w:numPr>
          <w:ilvl w:val="0"/>
          <w:numId w:val="6"/>
        </w:numPr>
      </w:pPr>
      <w:r>
        <w:t>Zoe notes Laverne Cox is speaking at Smith College soon, maybe piggyback on that</w:t>
      </w:r>
    </w:p>
    <w:p w14:paraId="20C15914" w14:textId="77777777" w:rsidR="00D62DE3" w:rsidRDefault="0035505B" w:rsidP="00D62DE3">
      <w:pPr>
        <w:pStyle w:val="ListParagraph"/>
        <w:numPr>
          <w:ilvl w:val="0"/>
          <w:numId w:val="6"/>
        </w:numPr>
      </w:pPr>
      <w:r>
        <w:t>Spring Social</w:t>
      </w:r>
      <w:bookmarkStart w:id="0" w:name="_GoBack"/>
      <w:bookmarkEnd w:id="0"/>
    </w:p>
    <w:p w14:paraId="34830918" w14:textId="77777777" w:rsidR="0035505B" w:rsidRDefault="0035505B" w:rsidP="0035505B">
      <w:pPr>
        <w:pStyle w:val="ListParagraph"/>
        <w:numPr>
          <w:ilvl w:val="1"/>
          <w:numId w:val="6"/>
        </w:numPr>
      </w:pPr>
      <w:r>
        <w:t>J Yi says winter social is more fun, less sterile</w:t>
      </w:r>
    </w:p>
    <w:p w14:paraId="22009EDF" w14:textId="77777777" w:rsidR="0035505B" w:rsidRDefault="0035505B" w:rsidP="0035505B">
      <w:pPr>
        <w:pStyle w:val="ListParagraph"/>
        <w:numPr>
          <w:ilvl w:val="1"/>
          <w:numId w:val="6"/>
        </w:numPr>
      </w:pPr>
      <w:r>
        <w:t xml:space="preserve">A </w:t>
      </w:r>
      <w:proofErr w:type="spellStart"/>
      <w:r>
        <w:t>capella</w:t>
      </w:r>
      <w:proofErr w:type="spellEnd"/>
      <w:r>
        <w:t xml:space="preserve"> group:  We are inviting one to perform.  Needs to be a coed one</w:t>
      </w:r>
    </w:p>
    <w:p w14:paraId="0CDB953D" w14:textId="77777777" w:rsidR="0035505B" w:rsidRDefault="0035505B" w:rsidP="0035505B">
      <w:pPr>
        <w:pStyle w:val="ListParagraph"/>
        <w:numPr>
          <w:ilvl w:val="1"/>
          <w:numId w:val="6"/>
        </w:numPr>
      </w:pPr>
      <w:r>
        <w:t>DSM will send Florian last year’s costs</w:t>
      </w:r>
    </w:p>
    <w:p w14:paraId="5EF8F42D" w14:textId="77777777" w:rsidR="000948C6" w:rsidRDefault="000948C6" w:rsidP="000948C6">
      <w:pPr>
        <w:pStyle w:val="ListParagraph"/>
        <w:numPr>
          <w:ilvl w:val="0"/>
          <w:numId w:val="6"/>
        </w:numPr>
      </w:pPr>
      <w:r>
        <w:t>February happy hour:  there are $12 tickets available to the Yale Rep show which may be cheaper than our AG discount</w:t>
      </w:r>
    </w:p>
    <w:p w14:paraId="0FBC4E96" w14:textId="77777777" w:rsidR="00D84EA7" w:rsidRDefault="00D84EA7" w:rsidP="00D84EA7">
      <w:r>
        <w:t>Swag</w:t>
      </w:r>
    </w:p>
    <w:p w14:paraId="461F7F66" w14:textId="77777777" w:rsidR="00D84EA7" w:rsidRDefault="00D84EA7" w:rsidP="00D84EA7">
      <w:pPr>
        <w:pStyle w:val="ListParagraph"/>
        <w:numPr>
          <w:ilvl w:val="0"/>
          <w:numId w:val="7"/>
        </w:numPr>
      </w:pPr>
      <w:r>
        <w:t>We will order lip balm.  If you have other feedback, email co-chairs ASAP</w:t>
      </w:r>
    </w:p>
    <w:p w14:paraId="41673AA8" w14:textId="77777777" w:rsidR="000948C6" w:rsidRDefault="000948C6" w:rsidP="000948C6">
      <w:r>
        <w:t>Future meeting location</w:t>
      </w:r>
    </w:p>
    <w:p w14:paraId="30420743" w14:textId="77777777" w:rsidR="000948C6" w:rsidRDefault="000948C6" w:rsidP="0072505C">
      <w:pPr>
        <w:pStyle w:val="ListParagraph"/>
        <w:numPr>
          <w:ilvl w:val="0"/>
          <w:numId w:val="7"/>
        </w:numPr>
      </w:pPr>
      <w:r>
        <w:t>For Feb meeting we have no room booked yet.  DSM is working on it; Mickey and Zoe also have suggestions if needed</w:t>
      </w:r>
    </w:p>
    <w:p w14:paraId="701D7313" w14:textId="77777777" w:rsidR="000948C6" w:rsidRDefault="000948C6" w:rsidP="000948C6"/>
    <w:p w14:paraId="34D482A9" w14:textId="77777777" w:rsidR="00D62DE3" w:rsidRDefault="00D62DE3" w:rsidP="00FF489D"/>
    <w:p w14:paraId="57A55074" w14:textId="77777777" w:rsidR="007E22D1" w:rsidRDefault="007E22D1" w:rsidP="007E22D1"/>
    <w:sectPr w:rsidR="007E2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53764"/>
    <w:multiLevelType w:val="hybridMultilevel"/>
    <w:tmpl w:val="47CA7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F266D"/>
    <w:multiLevelType w:val="hybridMultilevel"/>
    <w:tmpl w:val="D09C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97992"/>
    <w:multiLevelType w:val="hybridMultilevel"/>
    <w:tmpl w:val="6AA6F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DB0F15"/>
    <w:multiLevelType w:val="hybridMultilevel"/>
    <w:tmpl w:val="8D7C3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A234F"/>
    <w:multiLevelType w:val="hybridMultilevel"/>
    <w:tmpl w:val="2968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41773"/>
    <w:multiLevelType w:val="hybridMultilevel"/>
    <w:tmpl w:val="D2BAA8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674C5"/>
    <w:multiLevelType w:val="hybridMultilevel"/>
    <w:tmpl w:val="DBE8D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60"/>
    <w:rsid w:val="00033460"/>
    <w:rsid w:val="000413C4"/>
    <w:rsid w:val="000948C6"/>
    <w:rsid w:val="001736B2"/>
    <w:rsid w:val="002655A9"/>
    <w:rsid w:val="00294857"/>
    <w:rsid w:val="00347CDE"/>
    <w:rsid w:val="0035505B"/>
    <w:rsid w:val="003B10CC"/>
    <w:rsid w:val="003C3638"/>
    <w:rsid w:val="003D38DC"/>
    <w:rsid w:val="00575ADC"/>
    <w:rsid w:val="006B0C95"/>
    <w:rsid w:val="00701EB5"/>
    <w:rsid w:val="0072505C"/>
    <w:rsid w:val="00743657"/>
    <w:rsid w:val="007E22D1"/>
    <w:rsid w:val="008E74D3"/>
    <w:rsid w:val="009153A6"/>
    <w:rsid w:val="009F28DE"/>
    <w:rsid w:val="00A845E7"/>
    <w:rsid w:val="00BB3024"/>
    <w:rsid w:val="00D62DE3"/>
    <w:rsid w:val="00D84EA7"/>
    <w:rsid w:val="00E4394B"/>
    <w:rsid w:val="00E56E45"/>
    <w:rsid w:val="00F35CED"/>
    <w:rsid w:val="00F75746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3E235"/>
  <w15:chartTrackingRefBased/>
  <w15:docId w15:val="{310E8C23-32BC-4895-93A3-A7195EE1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Hickner, Andrew</dc:creator>
  <cp:keywords/>
  <dc:description/>
  <cp:lastModifiedBy>Florian</cp:lastModifiedBy>
  <cp:revision>3</cp:revision>
  <dcterms:created xsi:type="dcterms:W3CDTF">2017-01-19T21:03:00Z</dcterms:created>
  <dcterms:modified xsi:type="dcterms:W3CDTF">2017-01-27T16:25:00Z</dcterms:modified>
</cp:coreProperties>
</file>