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F85A3" w14:textId="77777777" w:rsidR="007A3CB3" w:rsidRPr="00D47965" w:rsidRDefault="00702A05">
      <w:pPr>
        <w:spacing w:after="0" w:line="240" w:lineRule="auto"/>
        <w:jc w:val="center"/>
        <w:rPr>
          <w:sz w:val="28"/>
        </w:rPr>
      </w:pPr>
      <w:r w:rsidRPr="00D47965">
        <w:rPr>
          <w:rFonts w:ascii="Arial" w:eastAsia="Arial" w:hAnsi="Arial" w:cs="Arial"/>
          <w:b/>
          <w:sz w:val="32"/>
          <w:szCs w:val="24"/>
        </w:rPr>
        <w:t xml:space="preserve"> Yale LGBTQ Affinity Group</w:t>
      </w:r>
    </w:p>
    <w:p w14:paraId="3CC67523" w14:textId="1A821238" w:rsidR="007A3CB3" w:rsidRDefault="000A18A1">
      <w:pPr>
        <w:spacing w:after="0" w:line="240" w:lineRule="auto"/>
        <w:jc w:val="center"/>
      </w:pPr>
      <w:r>
        <w:rPr>
          <w:rFonts w:ascii="Arial" w:eastAsia="Arial" w:hAnsi="Arial" w:cs="Arial"/>
          <w:b/>
          <w:sz w:val="24"/>
          <w:szCs w:val="24"/>
        </w:rPr>
        <w:t>March</w:t>
      </w:r>
      <w:r w:rsidR="00781A7D">
        <w:rPr>
          <w:rFonts w:ascii="Arial" w:eastAsia="Arial" w:hAnsi="Arial" w:cs="Arial"/>
          <w:b/>
          <w:sz w:val="24"/>
          <w:szCs w:val="24"/>
        </w:rPr>
        <w:t xml:space="preserve"> 21</w:t>
      </w:r>
      <w:r w:rsidR="00C454F0">
        <w:rPr>
          <w:rFonts w:ascii="Arial" w:eastAsia="Arial" w:hAnsi="Arial" w:cs="Arial"/>
          <w:b/>
          <w:sz w:val="24"/>
          <w:szCs w:val="24"/>
        </w:rPr>
        <w:t>, 2017</w:t>
      </w:r>
      <w:r w:rsidR="00702A05">
        <w:rPr>
          <w:rFonts w:ascii="Arial" w:eastAsia="Arial" w:hAnsi="Arial" w:cs="Arial"/>
          <w:b/>
          <w:sz w:val="24"/>
          <w:szCs w:val="24"/>
        </w:rPr>
        <w:t xml:space="preserve"> </w:t>
      </w:r>
      <w:r w:rsidR="00281889">
        <w:rPr>
          <w:rFonts w:ascii="Arial" w:eastAsia="Arial" w:hAnsi="Arial" w:cs="Arial"/>
          <w:b/>
          <w:sz w:val="24"/>
          <w:szCs w:val="24"/>
        </w:rPr>
        <w:t>Agenda</w:t>
      </w:r>
    </w:p>
    <w:p w14:paraId="284984D2" w14:textId="4C3EE53E" w:rsidR="007A3CB3" w:rsidRDefault="000A18A1" w:rsidP="00F24C7F">
      <w:pPr>
        <w:spacing w:after="0"/>
        <w:jc w:val="center"/>
      </w:pPr>
      <w:r>
        <w:rPr>
          <w:rFonts w:ascii="Arial" w:eastAsia="Arial" w:hAnsi="Arial" w:cs="Arial"/>
          <w:b/>
          <w:sz w:val="24"/>
          <w:szCs w:val="24"/>
        </w:rPr>
        <w:t>135 George Street – EHS LL15</w:t>
      </w:r>
    </w:p>
    <w:p w14:paraId="27792563" w14:textId="77777777" w:rsidR="000E554D" w:rsidRPr="00D47965" w:rsidRDefault="00702A05" w:rsidP="00D47965">
      <w:pPr>
        <w:jc w:val="center"/>
        <w:rPr>
          <w:rFonts w:ascii="Arial" w:eastAsia="Arial" w:hAnsi="Arial" w:cs="Arial"/>
          <w:color w:val="0000FF"/>
          <w:sz w:val="24"/>
          <w:szCs w:val="24"/>
          <w:u w:val="single"/>
        </w:rPr>
      </w:pPr>
      <w:r>
        <w:rPr>
          <w:rFonts w:ascii="Arial" w:eastAsia="Arial" w:hAnsi="Arial" w:cs="Arial"/>
          <w:b/>
          <w:sz w:val="24"/>
          <w:szCs w:val="24"/>
        </w:rPr>
        <w:t>Remote connection available:</w:t>
      </w:r>
      <w:r>
        <w:rPr>
          <w:rFonts w:ascii="Arial" w:eastAsia="Arial" w:hAnsi="Arial" w:cs="Arial"/>
          <w:sz w:val="24"/>
          <w:szCs w:val="24"/>
        </w:rPr>
        <w:t xml:space="preserve"> To join the meeting: </w:t>
      </w:r>
      <w:hyperlink r:id="rId5">
        <w:r>
          <w:rPr>
            <w:rFonts w:ascii="Arial" w:eastAsia="Arial" w:hAnsi="Arial" w:cs="Arial"/>
            <w:color w:val="0000FF"/>
            <w:sz w:val="24"/>
            <w:szCs w:val="24"/>
            <w:u w:val="single"/>
          </w:rPr>
          <w:t>http://greet.yale.edu/lgbtqaffinitygroup/</w:t>
        </w:r>
      </w:hyperlink>
    </w:p>
    <w:p w14:paraId="6D9C0A2C" w14:textId="77777777" w:rsidR="007A3CB3" w:rsidRPr="001C3C14" w:rsidRDefault="00702A05" w:rsidP="001C3C14">
      <w:pPr>
        <w:shd w:val="clear" w:color="auto" w:fill="FF0000"/>
        <w:rPr>
          <w:rFonts w:ascii="Arial" w:eastAsia="Arial" w:hAnsi="Arial" w:cs="Arial"/>
          <w:b/>
          <w:sz w:val="24"/>
          <w:szCs w:val="24"/>
        </w:rPr>
      </w:pPr>
      <w:r w:rsidRPr="001C3C14">
        <w:rPr>
          <w:rFonts w:ascii="Arial" w:eastAsia="Arial" w:hAnsi="Arial" w:cs="Arial"/>
          <w:b/>
          <w:sz w:val="24"/>
          <w:szCs w:val="24"/>
        </w:rPr>
        <w:t>Strategic Planning</w:t>
      </w:r>
    </w:p>
    <w:p w14:paraId="3EB3D495" w14:textId="1242B4EC" w:rsidR="00E953C7" w:rsidRPr="00E953C7" w:rsidRDefault="005E3C23" w:rsidP="00E953C7">
      <w:pPr>
        <w:pStyle w:val="ListParagraph"/>
        <w:numPr>
          <w:ilvl w:val="0"/>
          <w:numId w:val="12"/>
        </w:numPr>
        <w:spacing w:after="0" w:line="240" w:lineRule="auto"/>
        <w:rPr>
          <w:rFonts w:ascii="Arial" w:eastAsia="Arial" w:hAnsi="Arial" w:cs="Arial"/>
          <w:sz w:val="24"/>
          <w:szCs w:val="24"/>
        </w:rPr>
      </w:pPr>
      <w:r w:rsidRPr="005E3C23">
        <w:rPr>
          <w:rFonts w:ascii="Arial" w:eastAsia="Arial" w:hAnsi="Arial" w:cs="Arial"/>
          <w:sz w:val="24"/>
          <w:szCs w:val="24"/>
        </w:rPr>
        <w:t>Yale 2017 University-wide Workplace Survey</w:t>
      </w:r>
      <w:r>
        <w:rPr>
          <w:rFonts w:ascii="Arial" w:eastAsia="Arial" w:hAnsi="Arial" w:cs="Arial"/>
          <w:sz w:val="24"/>
          <w:szCs w:val="24"/>
        </w:rPr>
        <w:t xml:space="preserve"> </w:t>
      </w:r>
      <w:r w:rsidR="008A5D33">
        <w:rPr>
          <w:rFonts w:ascii="Arial" w:eastAsia="Arial" w:hAnsi="Arial" w:cs="Arial"/>
          <w:sz w:val="24"/>
          <w:szCs w:val="24"/>
        </w:rPr>
        <w:t>closed. For the next one, we should discuss wording with ODI regarding gender and sexual orientation questions.</w:t>
      </w:r>
    </w:p>
    <w:p w14:paraId="0569752D" w14:textId="77777777" w:rsidR="00A3269B" w:rsidRPr="00A3269B" w:rsidRDefault="00A3269B" w:rsidP="00A3269B">
      <w:pPr>
        <w:spacing w:after="0" w:line="240" w:lineRule="auto"/>
        <w:rPr>
          <w:rFonts w:ascii="Arial" w:eastAsia="Arial" w:hAnsi="Arial" w:cs="Arial"/>
          <w:b/>
          <w:sz w:val="24"/>
          <w:szCs w:val="24"/>
          <w:shd w:val="clear" w:color="auto" w:fill="CCFFCC"/>
        </w:rPr>
      </w:pPr>
    </w:p>
    <w:p w14:paraId="305EADF9" w14:textId="77777777" w:rsidR="007A3CB3" w:rsidRPr="001C3C14"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Policy</w:t>
      </w:r>
    </w:p>
    <w:p w14:paraId="66892032" w14:textId="70643F15" w:rsidR="00D143E5" w:rsidRDefault="0068634D"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A Guide to Gender Identity and Affirmation in the Workplace has been edited and updated by the committee</w:t>
      </w:r>
      <w:r w:rsidR="00E953C7">
        <w:rPr>
          <w:rFonts w:ascii="Arial" w:hAnsi="Arial" w:cs="Arial"/>
          <w:sz w:val="24"/>
          <w:szCs w:val="24"/>
        </w:rPr>
        <w:t>.</w:t>
      </w:r>
    </w:p>
    <w:p w14:paraId="7C330117" w14:textId="639400B7" w:rsidR="002F72D9" w:rsidRDefault="002F72D9"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We received notification from Debbie Stanley McAulay th</w:t>
      </w:r>
      <w:bookmarkStart w:id="0" w:name="_GoBack"/>
      <w:bookmarkEnd w:id="0"/>
      <w:r>
        <w:rPr>
          <w:rFonts w:ascii="Arial" w:hAnsi="Arial" w:cs="Arial"/>
          <w:sz w:val="24"/>
          <w:szCs w:val="24"/>
        </w:rPr>
        <w:t xml:space="preserve">at </w:t>
      </w:r>
      <w:r w:rsidR="002A52EF">
        <w:rPr>
          <w:rFonts w:ascii="Arial" w:hAnsi="Arial" w:cs="Arial"/>
          <w:sz w:val="24"/>
          <w:szCs w:val="24"/>
        </w:rPr>
        <w:t>Workday will be releasing enhancements o</w:t>
      </w:r>
      <w:r w:rsidR="00F24C7F">
        <w:rPr>
          <w:rFonts w:ascii="Arial" w:hAnsi="Arial" w:cs="Arial"/>
          <w:sz w:val="24"/>
          <w:szCs w:val="24"/>
        </w:rPr>
        <w:t xml:space="preserve">n self-identification ability. </w:t>
      </w:r>
      <w:r w:rsidR="002A52EF">
        <w:rPr>
          <w:rFonts w:ascii="Arial" w:hAnsi="Arial" w:cs="Arial"/>
          <w:sz w:val="24"/>
          <w:szCs w:val="24"/>
        </w:rPr>
        <w:t xml:space="preserve">We should hear more details in the next couple of weeks.  </w:t>
      </w:r>
    </w:p>
    <w:p w14:paraId="12257F31" w14:textId="1518A97E" w:rsidR="005A7319" w:rsidRDefault="00E953C7"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Tracy </w:t>
      </w:r>
      <w:proofErr w:type="spellStart"/>
      <w:r>
        <w:rPr>
          <w:rFonts w:ascii="Arial" w:hAnsi="Arial" w:cs="Arial"/>
          <w:sz w:val="24"/>
          <w:szCs w:val="24"/>
        </w:rPr>
        <w:t>MacMath</w:t>
      </w:r>
      <w:proofErr w:type="spellEnd"/>
      <w:r w:rsidR="005A7319">
        <w:rPr>
          <w:rFonts w:ascii="Arial" w:hAnsi="Arial" w:cs="Arial"/>
          <w:sz w:val="24"/>
          <w:szCs w:val="24"/>
        </w:rPr>
        <w:t xml:space="preserve"> </w:t>
      </w:r>
      <w:r>
        <w:rPr>
          <w:rFonts w:ascii="Arial" w:hAnsi="Arial" w:cs="Arial"/>
          <w:sz w:val="24"/>
          <w:szCs w:val="24"/>
        </w:rPr>
        <w:t>met</w:t>
      </w:r>
      <w:r w:rsidR="005A7319">
        <w:rPr>
          <w:rFonts w:ascii="Arial" w:hAnsi="Arial" w:cs="Arial"/>
          <w:sz w:val="24"/>
          <w:szCs w:val="24"/>
        </w:rPr>
        <w:t xml:space="preserve"> with leadership of Yale Health and the Dean’s Advisory Council on LGBTQ Affairs (per D</w:t>
      </w:r>
      <w:r w:rsidR="009C0336">
        <w:rPr>
          <w:rFonts w:ascii="Arial" w:hAnsi="Arial" w:cs="Arial"/>
          <w:sz w:val="24"/>
          <w:szCs w:val="24"/>
        </w:rPr>
        <w:t xml:space="preserve">ean’s Advisory Council request). A follow up meeting between the council </w:t>
      </w:r>
      <w:r w:rsidR="007355CA">
        <w:rPr>
          <w:rFonts w:ascii="Arial" w:hAnsi="Arial" w:cs="Arial"/>
          <w:sz w:val="24"/>
          <w:szCs w:val="24"/>
        </w:rPr>
        <w:t>and the AG is planned for early April.</w:t>
      </w:r>
    </w:p>
    <w:p w14:paraId="7DBEB33D" w14:textId="6DD12551" w:rsidR="005E3C23" w:rsidRPr="005825AC" w:rsidRDefault="00956E86" w:rsidP="002F3009">
      <w:pPr>
        <w:pStyle w:val="ListParagraph"/>
        <w:numPr>
          <w:ilvl w:val="0"/>
          <w:numId w:val="1"/>
        </w:numPr>
        <w:spacing w:after="0" w:line="240" w:lineRule="auto"/>
        <w:rPr>
          <w:rFonts w:ascii="Arial" w:hAnsi="Arial" w:cs="Arial"/>
          <w:sz w:val="24"/>
          <w:szCs w:val="24"/>
        </w:rPr>
      </w:pPr>
      <w:r w:rsidRPr="005825AC">
        <w:rPr>
          <w:rFonts w:ascii="Arial" w:hAnsi="Arial" w:cs="Arial"/>
          <w:sz w:val="24"/>
          <w:szCs w:val="24"/>
        </w:rPr>
        <w:t xml:space="preserve">Out Laws is </w:t>
      </w:r>
      <w:r w:rsidR="002122F5" w:rsidRPr="005825AC">
        <w:rPr>
          <w:rFonts w:ascii="Arial" w:hAnsi="Arial" w:cs="Arial"/>
          <w:sz w:val="24"/>
          <w:szCs w:val="24"/>
        </w:rPr>
        <w:t>proposing changes to the Connecticut</w:t>
      </w:r>
      <w:r w:rsidR="005825AC" w:rsidRPr="005825AC">
        <w:rPr>
          <w:rFonts w:ascii="Arial" w:hAnsi="Arial" w:cs="Arial"/>
          <w:sz w:val="24"/>
          <w:szCs w:val="24"/>
        </w:rPr>
        <w:t xml:space="preserve"> Building Code and Plumbing Code to make </w:t>
      </w:r>
      <w:r w:rsidR="002122F5" w:rsidRPr="005825AC">
        <w:rPr>
          <w:rFonts w:ascii="Arial" w:hAnsi="Arial" w:cs="Arial"/>
          <w:sz w:val="24"/>
          <w:szCs w:val="24"/>
        </w:rPr>
        <w:t xml:space="preserve">gender-neutral bathroom </w:t>
      </w:r>
      <w:r w:rsidR="005825AC">
        <w:rPr>
          <w:rFonts w:ascii="Arial" w:hAnsi="Arial" w:cs="Arial"/>
          <w:sz w:val="24"/>
          <w:szCs w:val="24"/>
        </w:rPr>
        <w:t xml:space="preserve">creation and </w:t>
      </w:r>
      <w:r w:rsidR="002122F5" w:rsidRPr="005825AC">
        <w:rPr>
          <w:rFonts w:ascii="Arial" w:hAnsi="Arial" w:cs="Arial"/>
          <w:sz w:val="24"/>
          <w:szCs w:val="24"/>
        </w:rPr>
        <w:t xml:space="preserve">access </w:t>
      </w:r>
      <w:r w:rsidR="005825AC">
        <w:rPr>
          <w:rFonts w:ascii="Arial" w:hAnsi="Arial" w:cs="Arial"/>
          <w:sz w:val="24"/>
          <w:szCs w:val="24"/>
        </w:rPr>
        <w:t>easier. Send your comments to the State before March 31.</w:t>
      </w:r>
      <w:r w:rsidR="001C3D11">
        <w:rPr>
          <w:rFonts w:ascii="Arial" w:hAnsi="Arial" w:cs="Arial"/>
          <w:sz w:val="24"/>
          <w:szCs w:val="24"/>
        </w:rPr>
        <w:t xml:space="preserve"> </w:t>
      </w:r>
    </w:p>
    <w:p w14:paraId="202A98C1" w14:textId="77777777" w:rsidR="00E953C7" w:rsidRPr="00E953C7" w:rsidRDefault="00E953C7" w:rsidP="00E953C7">
      <w:pPr>
        <w:spacing w:after="0" w:line="240" w:lineRule="auto"/>
        <w:rPr>
          <w:rFonts w:ascii="Arial" w:hAnsi="Arial" w:cs="Arial"/>
          <w:sz w:val="24"/>
          <w:szCs w:val="24"/>
        </w:rPr>
      </w:pPr>
    </w:p>
    <w:p w14:paraId="7AE371AF" w14:textId="77777777" w:rsidR="007A3CB3" w:rsidRPr="001C3C14" w:rsidRDefault="00702A05" w:rsidP="001C3C14">
      <w:pPr>
        <w:shd w:val="clear" w:color="auto" w:fill="FFFF00"/>
        <w:rPr>
          <w:rFonts w:ascii="Arial" w:eastAsia="Arial" w:hAnsi="Arial" w:cs="Arial"/>
          <w:b/>
          <w:sz w:val="24"/>
          <w:szCs w:val="24"/>
        </w:rPr>
      </w:pPr>
      <w:r w:rsidRPr="001C3C14">
        <w:rPr>
          <w:rFonts w:ascii="Arial" w:eastAsia="Arial" w:hAnsi="Arial" w:cs="Arial"/>
          <w:b/>
          <w:sz w:val="24"/>
          <w:szCs w:val="24"/>
        </w:rPr>
        <w:t>Outreach and Engagement</w:t>
      </w:r>
    </w:p>
    <w:p w14:paraId="11564317" w14:textId="4E261BE7" w:rsidR="00505223" w:rsidRDefault="00250218" w:rsidP="002200C4">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YAMP is looking for writers to write about alumnae who have died of AIDS</w:t>
      </w:r>
    </w:p>
    <w:p w14:paraId="27094ABB" w14:textId="77777777" w:rsidR="00045F2E" w:rsidRDefault="00045F2E" w:rsidP="00045F2E">
      <w:pPr>
        <w:pStyle w:val="ListParagraph"/>
        <w:spacing w:after="0" w:line="240" w:lineRule="auto"/>
        <w:ind w:left="360"/>
        <w:rPr>
          <w:rFonts w:ascii="Arial" w:hAnsi="Arial" w:cs="Arial"/>
          <w:sz w:val="24"/>
          <w:szCs w:val="24"/>
        </w:rPr>
      </w:pPr>
    </w:p>
    <w:p w14:paraId="7A75985C" w14:textId="2B93DB1C" w:rsidR="00045F2E" w:rsidRDefault="00045F2E" w:rsidP="005E3C23">
      <w:pPr>
        <w:pStyle w:val="ListParagraph"/>
        <w:numPr>
          <w:ilvl w:val="0"/>
          <w:numId w:val="5"/>
        </w:numPr>
        <w:spacing w:after="0" w:line="240" w:lineRule="auto"/>
        <w:ind w:left="360"/>
        <w:rPr>
          <w:rFonts w:ascii="Arial" w:hAnsi="Arial" w:cs="Arial"/>
          <w:sz w:val="24"/>
          <w:szCs w:val="24"/>
        </w:rPr>
      </w:pPr>
      <w:r w:rsidRPr="00045F2E">
        <w:rPr>
          <w:rFonts w:ascii="Arial" w:hAnsi="Arial" w:cs="Arial"/>
          <w:sz w:val="24"/>
          <w:szCs w:val="24"/>
        </w:rPr>
        <w:t>WWN is recruiting members (of any gender) for its mentori</w:t>
      </w:r>
      <w:r w:rsidR="00F24C7F">
        <w:rPr>
          <w:rFonts w:ascii="Arial" w:hAnsi="Arial" w:cs="Arial"/>
          <w:sz w:val="24"/>
          <w:szCs w:val="24"/>
        </w:rPr>
        <w:t xml:space="preserve">ng program planning committee. </w:t>
      </w:r>
      <w:r w:rsidRPr="00045F2E">
        <w:rPr>
          <w:rFonts w:ascii="Arial" w:hAnsi="Arial" w:cs="Arial"/>
          <w:sz w:val="24"/>
          <w:szCs w:val="24"/>
        </w:rPr>
        <w:t>The mentoring program is slated to start in September or Octob</w:t>
      </w:r>
      <w:r w:rsidR="00F24C7F">
        <w:rPr>
          <w:rFonts w:ascii="Arial" w:hAnsi="Arial" w:cs="Arial"/>
          <w:sz w:val="24"/>
          <w:szCs w:val="24"/>
        </w:rPr>
        <w:t xml:space="preserve">er and will run for six months. </w:t>
      </w:r>
      <w:r w:rsidRPr="00045F2E">
        <w:rPr>
          <w:rFonts w:ascii="Arial" w:hAnsi="Arial" w:cs="Arial"/>
          <w:sz w:val="24"/>
          <w:szCs w:val="24"/>
        </w:rPr>
        <w:t>The planning committee commitment totals about 24 hours over the course of the year, the greatest proportion of which is during the summer when they match mentors and mentees. They would like to recruit folks by Friday, March 9 to have their first meeting by mid-March.</w:t>
      </w:r>
      <w:r w:rsidR="00F24C7F">
        <w:rPr>
          <w:rFonts w:ascii="Arial" w:hAnsi="Arial" w:cs="Arial"/>
          <w:sz w:val="24"/>
          <w:szCs w:val="24"/>
        </w:rPr>
        <w:t xml:space="preserve"> </w:t>
      </w:r>
      <w:r>
        <w:rPr>
          <w:rFonts w:ascii="Arial" w:hAnsi="Arial" w:cs="Arial"/>
          <w:sz w:val="24"/>
          <w:szCs w:val="24"/>
        </w:rPr>
        <w:t xml:space="preserve">Contact </w:t>
      </w:r>
      <w:hyperlink r:id="rId6" w:history="1">
        <w:r w:rsidRPr="000750EC">
          <w:rPr>
            <w:rStyle w:val="Hyperlink"/>
            <w:rFonts w:ascii="Arial" w:hAnsi="Arial" w:cs="Arial"/>
            <w:sz w:val="24"/>
            <w:szCs w:val="24"/>
          </w:rPr>
          <w:t>barbara.nangle@yale.edu</w:t>
        </w:r>
      </w:hyperlink>
    </w:p>
    <w:p w14:paraId="4F306FFD" w14:textId="77777777" w:rsidR="00053549" w:rsidRPr="00053549" w:rsidRDefault="00053549" w:rsidP="00053549">
      <w:pPr>
        <w:pStyle w:val="ListParagraph"/>
        <w:rPr>
          <w:rFonts w:ascii="Arial" w:hAnsi="Arial" w:cs="Arial"/>
          <w:sz w:val="24"/>
          <w:szCs w:val="24"/>
        </w:rPr>
      </w:pPr>
    </w:p>
    <w:p w14:paraId="44177868" w14:textId="77777777" w:rsidR="00DF310F" w:rsidRDefault="00053549" w:rsidP="00DF310F">
      <w:pPr>
        <w:pStyle w:val="ListParagraph"/>
        <w:numPr>
          <w:ilvl w:val="0"/>
          <w:numId w:val="5"/>
        </w:numPr>
        <w:spacing w:after="0" w:line="240" w:lineRule="auto"/>
        <w:ind w:left="360"/>
        <w:rPr>
          <w:rFonts w:ascii="Arial" w:hAnsi="Arial" w:cs="Arial"/>
          <w:sz w:val="24"/>
          <w:szCs w:val="24"/>
        </w:rPr>
      </w:pPr>
      <w:r w:rsidRPr="00053549">
        <w:rPr>
          <w:rFonts w:ascii="Arial" w:hAnsi="Arial" w:cs="Arial"/>
          <w:sz w:val="24"/>
          <w:szCs w:val="24"/>
        </w:rPr>
        <w:t>Volunteers are needed to host table at the Yale Hospitality 2017 Health and Wellness Fair on Thursday, March 23rd. Shifts include: 11:30-12:30, 12-1, and 12:30-1:30. This is a great opportunity to engage with the Local 35 community.</w:t>
      </w:r>
    </w:p>
    <w:p w14:paraId="00F7D96B" w14:textId="77777777" w:rsidR="00DF310F" w:rsidRDefault="00DF310F" w:rsidP="00DF310F">
      <w:pPr>
        <w:pStyle w:val="ListParagraph"/>
        <w:spacing w:after="0" w:line="240" w:lineRule="auto"/>
        <w:ind w:left="360"/>
        <w:rPr>
          <w:rFonts w:ascii="Arial" w:hAnsi="Arial" w:cs="Arial"/>
          <w:sz w:val="24"/>
          <w:szCs w:val="24"/>
        </w:rPr>
      </w:pPr>
    </w:p>
    <w:p w14:paraId="595D33C2" w14:textId="7B5102F5" w:rsidR="00DF310F" w:rsidRPr="00DF310F" w:rsidRDefault="00FA304E" w:rsidP="00DF310F">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 xml:space="preserve">Kathy Douglas, </w:t>
      </w:r>
      <w:r w:rsidRPr="00FA304E">
        <w:rPr>
          <w:rFonts w:ascii="Arial" w:hAnsi="Arial" w:cs="Arial"/>
          <w:sz w:val="24"/>
          <w:szCs w:val="24"/>
        </w:rPr>
        <w:t xml:space="preserve">Senior Associate Director </w:t>
      </w:r>
      <w:r>
        <w:rPr>
          <w:rFonts w:ascii="Arial" w:hAnsi="Arial" w:cs="Arial"/>
          <w:sz w:val="24"/>
          <w:szCs w:val="24"/>
        </w:rPr>
        <w:t xml:space="preserve">of </w:t>
      </w:r>
      <w:r w:rsidR="00837E56">
        <w:rPr>
          <w:rFonts w:ascii="Arial" w:hAnsi="Arial" w:cs="Arial"/>
          <w:sz w:val="24"/>
          <w:szCs w:val="24"/>
        </w:rPr>
        <w:t>Forestry is looking for a presentation for her</w:t>
      </w:r>
      <w:r w:rsidR="00837E56" w:rsidRPr="00837E56">
        <w:rPr>
          <w:rFonts w:ascii="Arial" w:hAnsi="Arial" w:cs="Arial"/>
          <w:sz w:val="24"/>
          <w:szCs w:val="24"/>
        </w:rPr>
        <w:t xml:space="preserve"> </w:t>
      </w:r>
      <w:r w:rsidR="00DF310F" w:rsidRPr="00DF310F">
        <w:rPr>
          <w:rFonts w:ascii="Arial" w:hAnsi="Arial" w:cs="Arial"/>
          <w:sz w:val="24"/>
          <w:szCs w:val="24"/>
        </w:rPr>
        <w:t>LGBT Career Program for Yale Students April 10th, 6-8pm, Burke Auditorium</w:t>
      </w:r>
      <w:r>
        <w:rPr>
          <w:rFonts w:ascii="Arial" w:hAnsi="Arial" w:cs="Arial"/>
          <w:sz w:val="24"/>
          <w:szCs w:val="24"/>
        </w:rPr>
        <w:t xml:space="preserve"> at Kroon Hall.</w:t>
      </w:r>
    </w:p>
    <w:p w14:paraId="04F80084" w14:textId="77777777" w:rsidR="005E3C23" w:rsidRPr="005E3C23" w:rsidRDefault="005E3C23" w:rsidP="005E3C23">
      <w:pPr>
        <w:pStyle w:val="ListParagraph"/>
        <w:spacing w:after="0" w:line="240" w:lineRule="auto"/>
        <w:ind w:left="360"/>
        <w:rPr>
          <w:rFonts w:ascii="Arial" w:hAnsi="Arial" w:cs="Arial"/>
          <w:sz w:val="24"/>
          <w:szCs w:val="24"/>
        </w:rPr>
      </w:pPr>
    </w:p>
    <w:p w14:paraId="3561D642" w14:textId="77777777" w:rsidR="007A3CB3" w:rsidRPr="001C3C14" w:rsidRDefault="00702A05" w:rsidP="001C3C14">
      <w:pPr>
        <w:shd w:val="clear" w:color="auto" w:fill="92D050"/>
        <w:rPr>
          <w:rFonts w:ascii="Arial" w:eastAsia="Arial" w:hAnsi="Arial" w:cs="Arial"/>
          <w:b/>
          <w:sz w:val="24"/>
          <w:szCs w:val="24"/>
        </w:rPr>
      </w:pPr>
      <w:r w:rsidRPr="001C3C14">
        <w:rPr>
          <w:rFonts w:ascii="Arial" w:eastAsia="Arial" w:hAnsi="Arial" w:cs="Arial"/>
          <w:b/>
          <w:sz w:val="24"/>
          <w:szCs w:val="24"/>
        </w:rPr>
        <w:t>Communications</w:t>
      </w:r>
    </w:p>
    <w:p w14:paraId="6276F5D0" w14:textId="67396F3D" w:rsidR="00BA3CDA" w:rsidRDefault="002A52EF" w:rsidP="00F24C7F">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Please check out the new website </w:t>
      </w:r>
      <w:hyperlink r:id="rId7" w:history="1">
        <w:r w:rsidR="00F24C7F" w:rsidRPr="00AE4295">
          <w:rPr>
            <w:rStyle w:val="Hyperlink"/>
            <w:rFonts w:ascii="Arial" w:hAnsi="Arial" w:cs="Arial"/>
            <w:sz w:val="24"/>
            <w:szCs w:val="24"/>
          </w:rPr>
          <w:t>http://lgbtqaffinity.yale.edu/</w:t>
        </w:r>
      </w:hyperlink>
      <w:r w:rsidR="00F24C7F">
        <w:rPr>
          <w:rFonts w:ascii="Arial" w:hAnsi="Arial" w:cs="Arial"/>
          <w:sz w:val="24"/>
          <w:szCs w:val="24"/>
        </w:rPr>
        <w:t xml:space="preserve"> </w:t>
      </w:r>
    </w:p>
    <w:p w14:paraId="0B3FEEB7" w14:textId="3C68B4DB" w:rsidR="002A52EF" w:rsidRDefault="002A52EF" w:rsidP="002200C4">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Please contact Amy or Florian if you would like your photo posted on the </w:t>
      </w:r>
      <w:hyperlink r:id="rId8" w:history="1">
        <w:r w:rsidRPr="00F24C7F">
          <w:rPr>
            <w:rStyle w:val="Hyperlink"/>
            <w:rFonts w:ascii="Arial" w:hAnsi="Arial" w:cs="Arial"/>
            <w:sz w:val="24"/>
            <w:szCs w:val="24"/>
          </w:rPr>
          <w:t>“People”</w:t>
        </w:r>
      </w:hyperlink>
      <w:r>
        <w:rPr>
          <w:rFonts w:ascii="Arial" w:hAnsi="Arial" w:cs="Arial"/>
          <w:sz w:val="24"/>
          <w:szCs w:val="24"/>
        </w:rPr>
        <w:t xml:space="preserve"> tab of the site.  </w:t>
      </w:r>
    </w:p>
    <w:p w14:paraId="1C6E8F93" w14:textId="15A6E4EB" w:rsidR="005E4266" w:rsidRPr="005E4F73" w:rsidRDefault="005E4266" w:rsidP="002200C4">
      <w:pPr>
        <w:pStyle w:val="ListParagraph"/>
        <w:numPr>
          <w:ilvl w:val="0"/>
          <w:numId w:val="10"/>
        </w:numPr>
        <w:spacing w:after="0" w:line="240" w:lineRule="auto"/>
        <w:rPr>
          <w:rFonts w:ascii="Arial" w:hAnsi="Arial" w:cs="Arial"/>
          <w:sz w:val="24"/>
          <w:szCs w:val="24"/>
        </w:rPr>
      </w:pPr>
      <w:r>
        <w:rPr>
          <w:rFonts w:ascii="Arial" w:hAnsi="Arial" w:cs="Arial"/>
          <w:sz w:val="24"/>
          <w:szCs w:val="24"/>
        </w:rPr>
        <w:t>We are in need of a new secretary of meetings</w:t>
      </w:r>
    </w:p>
    <w:p w14:paraId="0FE4A775" w14:textId="77777777" w:rsidR="007A3CB3" w:rsidRDefault="007A3CB3">
      <w:pPr>
        <w:spacing w:after="0" w:line="240" w:lineRule="auto"/>
        <w:ind w:left="720"/>
      </w:pPr>
    </w:p>
    <w:p w14:paraId="51F8E927" w14:textId="77777777" w:rsidR="007A3CB3" w:rsidRPr="001C3C14" w:rsidRDefault="00702A05" w:rsidP="008F2AD3">
      <w:pPr>
        <w:shd w:val="clear" w:color="auto" w:fill="0085E7"/>
        <w:rPr>
          <w:rFonts w:ascii="Arial" w:eastAsia="Arial" w:hAnsi="Arial" w:cs="Arial"/>
          <w:b/>
          <w:sz w:val="24"/>
          <w:szCs w:val="24"/>
        </w:rPr>
      </w:pPr>
      <w:bookmarkStart w:id="1" w:name="h.koastency1u3" w:colFirst="0" w:colLast="0"/>
      <w:bookmarkEnd w:id="1"/>
      <w:r w:rsidRPr="001C3C14">
        <w:rPr>
          <w:rFonts w:ascii="Arial" w:eastAsia="Arial" w:hAnsi="Arial" w:cs="Arial"/>
          <w:b/>
          <w:sz w:val="24"/>
          <w:szCs w:val="24"/>
        </w:rPr>
        <w:t>Community Service</w:t>
      </w:r>
    </w:p>
    <w:p w14:paraId="5515591B" w14:textId="418D9EAD" w:rsidR="004B4A0C" w:rsidRPr="00634DFC" w:rsidRDefault="00BF1994" w:rsidP="002200C4">
      <w:pPr>
        <w:pStyle w:val="ListParagraph"/>
        <w:numPr>
          <w:ilvl w:val="0"/>
          <w:numId w:val="5"/>
        </w:numPr>
        <w:spacing w:after="0" w:line="240" w:lineRule="auto"/>
        <w:ind w:left="360"/>
        <w:rPr>
          <w:rFonts w:ascii="Arial" w:eastAsia="Arial" w:hAnsi="Arial" w:cs="Arial"/>
          <w:sz w:val="24"/>
          <w:szCs w:val="24"/>
        </w:rPr>
      </w:pPr>
      <w:r w:rsidRPr="00634DFC">
        <w:rPr>
          <w:rFonts w:ascii="Arial" w:eastAsia="Arial" w:hAnsi="Arial" w:cs="Arial"/>
          <w:sz w:val="24"/>
          <w:szCs w:val="24"/>
        </w:rPr>
        <w:t>T</w:t>
      </w:r>
      <w:r w:rsidR="00D46294" w:rsidRPr="00634DFC">
        <w:rPr>
          <w:rFonts w:ascii="Arial" w:eastAsia="Arial" w:hAnsi="Arial" w:cs="Arial"/>
          <w:sz w:val="24"/>
          <w:szCs w:val="24"/>
        </w:rPr>
        <w:t xml:space="preserve">rue Colors Conference </w:t>
      </w:r>
      <w:r w:rsidR="008A5D33">
        <w:rPr>
          <w:rFonts w:ascii="Arial" w:eastAsia="Arial" w:hAnsi="Arial" w:cs="Arial"/>
          <w:sz w:val="24"/>
          <w:szCs w:val="24"/>
        </w:rPr>
        <w:t>was on</w:t>
      </w:r>
      <w:r w:rsidR="00D46294" w:rsidRPr="00634DFC">
        <w:rPr>
          <w:rFonts w:ascii="Arial" w:eastAsia="Arial" w:hAnsi="Arial" w:cs="Arial"/>
          <w:sz w:val="24"/>
          <w:szCs w:val="24"/>
        </w:rPr>
        <w:t xml:space="preserve"> March 17 and 18</w:t>
      </w:r>
      <w:r w:rsidR="008A5D33">
        <w:rPr>
          <w:rFonts w:ascii="Arial" w:eastAsia="Arial" w:hAnsi="Arial" w:cs="Arial"/>
          <w:sz w:val="24"/>
          <w:szCs w:val="24"/>
        </w:rPr>
        <w:t xml:space="preserve"> – Feedback from presenters.</w:t>
      </w:r>
    </w:p>
    <w:p w14:paraId="416EA2B4" w14:textId="20C50532" w:rsidR="001A6D55" w:rsidRPr="001A5B49" w:rsidRDefault="008A5D33" w:rsidP="008A5D33">
      <w:pPr>
        <w:pStyle w:val="ListParagraph"/>
        <w:numPr>
          <w:ilvl w:val="0"/>
          <w:numId w:val="5"/>
        </w:numPr>
        <w:tabs>
          <w:tab w:val="left" w:pos="1815"/>
        </w:tabs>
        <w:spacing w:after="0" w:line="240" w:lineRule="auto"/>
        <w:ind w:left="360"/>
        <w:rPr>
          <w:rFonts w:ascii="Arial" w:eastAsia="Arial" w:hAnsi="Arial" w:cs="Arial"/>
          <w:sz w:val="24"/>
          <w:szCs w:val="24"/>
        </w:rPr>
      </w:pPr>
      <w:r>
        <w:rPr>
          <w:rFonts w:ascii="Arial" w:eastAsia="Arial" w:hAnsi="Arial" w:cs="Arial"/>
          <w:sz w:val="24"/>
          <w:szCs w:val="24"/>
        </w:rPr>
        <w:lastRenderedPageBreak/>
        <w:t>Upcoming</w:t>
      </w:r>
      <w:r w:rsidR="001A6D55" w:rsidRPr="001A6D55">
        <w:rPr>
          <w:rFonts w:ascii="Arial" w:eastAsia="Arial" w:hAnsi="Arial" w:cs="Arial"/>
          <w:sz w:val="24"/>
          <w:szCs w:val="24"/>
        </w:rPr>
        <w:t xml:space="preserve"> annual events:</w:t>
      </w:r>
    </w:p>
    <w:p w14:paraId="18D1635C" w14:textId="27998C4A" w:rsidR="001A6D55" w:rsidRPr="001A6D55" w:rsidRDefault="001A6D55" w:rsidP="001A6D5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NH AIDS Walk – April 22</w:t>
      </w:r>
    </w:p>
    <w:p w14:paraId="1BB56EDF" w14:textId="2F2D2C2C" w:rsidR="001A6D55" w:rsidRPr="001A6D55" w:rsidRDefault="001A6D55" w:rsidP="001A6D5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Dining Out for Life – April 27</w:t>
      </w:r>
    </w:p>
    <w:p w14:paraId="4A8F8B66" w14:textId="1E3A30C3" w:rsidR="00C16D6D" w:rsidRPr="00304FFE" w:rsidRDefault="001A6D55" w:rsidP="00D143E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Yale Day of Service – May 13</w:t>
      </w:r>
    </w:p>
    <w:p w14:paraId="6983FAFF" w14:textId="77777777" w:rsidR="002130CF" w:rsidRPr="00BA3CDA" w:rsidRDefault="002130CF" w:rsidP="002130CF">
      <w:pPr>
        <w:pStyle w:val="ListParagraph"/>
        <w:tabs>
          <w:tab w:val="left" w:pos="1815"/>
        </w:tabs>
        <w:spacing w:after="0" w:line="240" w:lineRule="auto"/>
        <w:rPr>
          <w:rFonts w:ascii="Arial" w:eastAsia="Arial" w:hAnsi="Arial" w:cs="Arial"/>
          <w:sz w:val="24"/>
          <w:szCs w:val="24"/>
        </w:rPr>
      </w:pPr>
    </w:p>
    <w:p w14:paraId="72E03E4C" w14:textId="6203DB79" w:rsidR="00F57A91" w:rsidRPr="001F6D44" w:rsidRDefault="00702A05" w:rsidP="001F6D44">
      <w:pPr>
        <w:shd w:val="clear" w:color="auto" w:fill="943FD5"/>
        <w:rPr>
          <w:rFonts w:ascii="Arial" w:eastAsia="Arial" w:hAnsi="Arial" w:cs="Arial"/>
          <w:b/>
          <w:sz w:val="24"/>
          <w:szCs w:val="24"/>
        </w:rPr>
      </w:pPr>
      <w:r w:rsidRPr="001C3C14">
        <w:rPr>
          <w:rFonts w:ascii="Arial" w:eastAsia="Arial" w:hAnsi="Arial" w:cs="Arial"/>
          <w:b/>
          <w:sz w:val="24"/>
          <w:szCs w:val="24"/>
        </w:rPr>
        <w:t>Programming</w:t>
      </w:r>
    </w:p>
    <w:p w14:paraId="6255FF57" w14:textId="77777777" w:rsidR="00436AB1" w:rsidRPr="00436AB1" w:rsidRDefault="00436AB1" w:rsidP="002200C4">
      <w:pPr>
        <w:numPr>
          <w:ilvl w:val="0"/>
          <w:numId w:val="2"/>
        </w:numPr>
        <w:spacing w:after="0" w:line="240" w:lineRule="auto"/>
        <w:contextualSpacing/>
        <w:rPr>
          <w:rFonts w:ascii="Arial" w:eastAsia="Arial" w:hAnsi="Arial" w:cs="Arial"/>
          <w:sz w:val="24"/>
          <w:szCs w:val="24"/>
        </w:rPr>
      </w:pPr>
      <w:r>
        <w:rPr>
          <w:rFonts w:ascii="Arial" w:hAnsi="Arial" w:cs="Arial"/>
          <w:sz w:val="24"/>
          <w:szCs w:val="24"/>
        </w:rPr>
        <w:t>Upcoming Events</w:t>
      </w:r>
    </w:p>
    <w:p w14:paraId="655C8151" w14:textId="660E0518" w:rsidR="000833E9" w:rsidRPr="00CE0C7B" w:rsidRDefault="00CE0C7B"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 xml:space="preserve">Book Club </w:t>
      </w:r>
      <w:r w:rsidR="000833E9">
        <w:rPr>
          <w:rFonts w:ascii="Arial" w:hAnsi="Arial" w:cs="Arial"/>
          <w:sz w:val="24"/>
          <w:szCs w:val="24"/>
        </w:rPr>
        <w:t xml:space="preserve"> </w:t>
      </w:r>
    </w:p>
    <w:p w14:paraId="42E652C5" w14:textId="1D407011" w:rsidR="00CE0C7B" w:rsidRPr="00CE0C7B" w:rsidRDefault="006D457B" w:rsidP="00CE0C7B">
      <w:pPr>
        <w:numPr>
          <w:ilvl w:val="2"/>
          <w:numId w:val="2"/>
        </w:numPr>
        <w:spacing w:after="0" w:line="240" w:lineRule="auto"/>
        <w:contextualSpacing/>
        <w:rPr>
          <w:rFonts w:ascii="Arial" w:eastAsia="Arial" w:hAnsi="Arial" w:cs="Arial"/>
          <w:sz w:val="24"/>
          <w:szCs w:val="24"/>
        </w:rPr>
      </w:pPr>
      <w:r w:rsidRPr="00FA304E">
        <w:rPr>
          <w:rFonts w:ascii="Arial" w:hAnsi="Arial" w:cs="Arial"/>
          <w:i/>
          <w:sz w:val="24"/>
          <w:szCs w:val="24"/>
        </w:rPr>
        <w:t xml:space="preserve">Girl </w:t>
      </w:r>
      <w:proofErr w:type="spellStart"/>
      <w:r w:rsidRPr="00FA304E">
        <w:rPr>
          <w:rFonts w:ascii="Arial" w:hAnsi="Arial" w:cs="Arial"/>
          <w:i/>
          <w:sz w:val="24"/>
          <w:szCs w:val="24"/>
        </w:rPr>
        <w:t>mans</w:t>
      </w:r>
      <w:proofErr w:type="spellEnd"/>
      <w:r w:rsidRPr="00FA304E">
        <w:rPr>
          <w:rFonts w:ascii="Arial" w:hAnsi="Arial" w:cs="Arial"/>
          <w:i/>
          <w:sz w:val="24"/>
          <w:szCs w:val="24"/>
        </w:rPr>
        <w:t xml:space="preserve"> up</w:t>
      </w:r>
      <w:r w:rsidR="00CE0C7B">
        <w:rPr>
          <w:rFonts w:ascii="Arial" w:hAnsi="Arial" w:cs="Arial"/>
          <w:sz w:val="24"/>
          <w:szCs w:val="24"/>
        </w:rPr>
        <w:t xml:space="preserve"> by </w:t>
      </w:r>
      <w:r w:rsidRPr="006D457B">
        <w:rPr>
          <w:rFonts w:ascii="Arial" w:hAnsi="Arial" w:cs="Arial"/>
          <w:sz w:val="24"/>
          <w:szCs w:val="24"/>
        </w:rPr>
        <w:t>M-E Girard</w:t>
      </w:r>
    </w:p>
    <w:p w14:paraId="7E597A9D" w14:textId="55BA4D44" w:rsidR="00CE0C7B" w:rsidRPr="002200C4" w:rsidRDefault="006D457B" w:rsidP="00CE0C7B">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April 25</w:t>
      </w:r>
      <w:r w:rsidR="00CE0C7B">
        <w:rPr>
          <w:rFonts w:ascii="Arial" w:eastAsia="Arial" w:hAnsi="Arial" w:cs="Arial"/>
          <w:sz w:val="24"/>
          <w:szCs w:val="24"/>
        </w:rPr>
        <w:t xml:space="preserve">, noon </w:t>
      </w:r>
      <w:r w:rsidR="00CE0C7B" w:rsidRPr="00CE0C7B">
        <w:rPr>
          <w:rFonts w:ascii="Arial" w:eastAsia="Arial" w:hAnsi="Arial" w:cs="Arial"/>
          <w:sz w:val="24"/>
          <w:szCs w:val="24"/>
        </w:rPr>
        <w:t>Bass Library, study room L34D</w:t>
      </w:r>
      <w:r w:rsidR="00CE0C7B">
        <w:rPr>
          <w:rFonts w:ascii="Arial" w:eastAsia="Arial" w:hAnsi="Arial" w:cs="Arial"/>
          <w:sz w:val="24"/>
          <w:szCs w:val="24"/>
        </w:rPr>
        <w:t xml:space="preserve"> (110 Wall St)</w:t>
      </w:r>
    </w:p>
    <w:p w14:paraId="4C18060E" w14:textId="231283A6" w:rsidR="006D457B" w:rsidRPr="006D457B" w:rsidRDefault="00CE0C7B" w:rsidP="006D457B">
      <w:pPr>
        <w:numPr>
          <w:ilvl w:val="1"/>
          <w:numId w:val="2"/>
        </w:numPr>
        <w:spacing w:after="0" w:line="240" w:lineRule="auto"/>
        <w:contextualSpacing/>
        <w:rPr>
          <w:rFonts w:ascii="Arial" w:eastAsia="Arial" w:hAnsi="Arial" w:cs="Arial"/>
          <w:sz w:val="24"/>
          <w:szCs w:val="24"/>
        </w:rPr>
      </w:pPr>
      <w:r>
        <w:rPr>
          <w:rFonts w:ascii="Arial" w:hAnsi="Arial" w:cs="Arial"/>
          <w:sz w:val="24"/>
          <w:szCs w:val="24"/>
        </w:rPr>
        <w:t>Spring Social</w:t>
      </w:r>
    </w:p>
    <w:p w14:paraId="50AD24AC" w14:textId="78D2036C" w:rsidR="006D457B" w:rsidRPr="006D457B" w:rsidRDefault="006D457B" w:rsidP="00CE0C7B">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Theme</w:t>
      </w:r>
      <w:r w:rsidR="0019409D">
        <w:rPr>
          <w:rFonts w:ascii="Arial" w:eastAsia="Arial" w:hAnsi="Arial" w:cs="Arial"/>
          <w:sz w:val="24"/>
          <w:szCs w:val="24"/>
        </w:rPr>
        <w:t>:</w:t>
      </w:r>
      <w:r>
        <w:rPr>
          <w:rFonts w:ascii="Arial" w:eastAsia="Arial" w:hAnsi="Arial" w:cs="Arial"/>
          <w:sz w:val="24"/>
          <w:szCs w:val="24"/>
        </w:rPr>
        <w:t xml:space="preserve"> Crepes &amp; Champagne</w:t>
      </w:r>
      <w:r w:rsidR="007515A2">
        <w:rPr>
          <w:rFonts w:ascii="Arial" w:eastAsia="Arial" w:hAnsi="Arial" w:cs="Arial"/>
          <w:sz w:val="24"/>
          <w:szCs w:val="24"/>
        </w:rPr>
        <w:t xml:space="preserve"> catered by Crepes </w:t>
      </w:r>
      <w:proofErr w:type="spellStart"/>
      <w:r w:rsidR="007515A2">
        <w:rPr>
          <w:rFonts w:ascii="Arial" w:eastAsia="Arial" w:hAnsi="Arial" w:cs="Arial"/>
          <w:sz w:val="24"/>
          <w:szCs w:val="24"/>
        </w:rPr>
        <w:t>Choupette</w:t>
      </w:r>
      <w:proofErr w:type="spellEnd"/>
    </w:p>
    <w:p w14:paraId="274587B4" w14:textId="5DE7474F" w:rsidR="00CE0C7B" w:rsidRPr="00CE0C7B" w:rsidRDefault="00CE0C7B" w:rsidP="00CE0C7B">
      <w:pPr>
        <w:numPr>
          <w:ilvl w:val="2"/>
          <w:numId w:val="2"/>
        </w:numPr>
        <w:spacing w:after="0" w:line="240" w:lineRule="auto"/>
        <w:contextualSpacing/>
        <w:rPr>
          <w:rFonts w:ascii="Arial" w:eastAsia="Arial" w:hAnsi="Arial" w:cs="Arial"/>
          <w:sz w:val="24"/>
          <w:szCs w:val="24"/>
        </w:rPr>
      </w:pPr>
      <w:r>
        <w:rPr>
          <w:rFonts w:ascii="Arial" w:hAnsi="Arial" w:cs="Arial"/>
          <w:sz w:val="24"/>
          <w:szCs w:val="24"/>
        </w:rPr>
        <w:t>Wednesday May 10, 5:30 pm</w:t>
      </w:r>
    </w:p>
    <w:p w14:paraId="3A7C0AC9" w14:textId="4848975A" w:rsidR="00CF2061" w:rsidRPr="005E3C23" w:rsidRDefault="00CE0C7B" w:rsidP="005E3C23">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Provost’s House (35 </w:t>
      </w:r>
      <w:proofErr w:type="spellStart"/>
      <w:r>
        <w:rPr>
          <w:rFonts w:ascii="Arial" w:hAnsi="Arial" w:cs="Arial"/>
          <w:sz w:val="24"/>
          <w:szCs w:val="24"/>
        </w:rPr>
        <w:t>Hillhouse</w:t>
      </w:r>
      <w:proofErr w:type="spellEnd"/>
      <w:r>
        <w:rPr>
          <w:rFonts w:ascii="Arial" w:hAnsi="Arial" w:cs="Arial"/>
          <w:sz w:val="24"/>
          <w:szCs w:val="24"/>
        </w:rPr>
        <w:t xml:space="preserve"> Ave)</w:t>
      </w:r>
    </w:p>
    <w:p w14:paraId="5DCF9FB6" w14:textId="3951433F" w:rsidR="006B7951" w:rsidRPr="006C2B4A" w:rsidRDefault="00CE0C7B" w:rsidP="002200C4">
      <w:pPr>
        <w:numPr>
          <w:ilvl w:val="0"/>
          <w:numId w:val="2"/>
        </w:numPr>
        <w:spacing w:after="0" w:line="240" w:lineRule="auto"/>
        <w:contextualSpacing/>
        <w:rPr>
          <w:rFonts w:ascii="Arial" w:eastAsia="Arial" w:hAnsi="Arial" w:cs="Arial"/>
          <w:sz w:val="24"/>
          <w:szCs w:val="24"/>
        </w:rPr>
      </w:pPr>
      <w:r>
        <w:rPr>
          <w:rFonts w:ascii="Arial" w:hAnsi="Arial" w:cs="Arial"/>
          <w:sz w:val="24"/>
          <w:szCs w:val="24"/>
        </w:rPr>
        <w:t>Pride at Yale</w:t>
      </w:r>
    </w:p>
    <w:p w14:paraId="74627264" w14:textId="7FD30366" w:rsidR="007515A2" w:rsidRDefault="004140D3" w:rsidP="005E3C23">
      <w:pPr>
        <w:numPr>
          <w:ilvl w:val="1"/>
          <w:numId w:val="2"/>
        </w:numPr>
        <w:spacing w:after="0" w:line="240" w:lineRule="auto"/>
        <w:contextualSpacing/>
        <w:rPr>
          <w:rFonts w:ascii="Arial" w:eastAsia="Arial" w:hAnsi="Arial" w:cs="Arial"/>
          <w:sz w:val="24"/>
          <w:szCs w:val="24"/>
        </w:rPr>
      </w:pPr>
      <w:r>
        <w:rPr>
          <w:rFonts w:ascii="Arial" w:eastAsia="Arial" w:hAnsi="Arial" w:cs="Arial"/>
          <w:sz w:val="24"/>
          <w:szCs w:val="24"/>
        </w:rPr>
        <w:t xml:space="preserve">Intersectionality between race, religion and sexuality – A discussion with </w:t>
      </w:r>
      <w:proofErr w:type="spellStart"/>
      <w:r>
        <w:rPr>
          <w:rFonts w:ascii="Arial" w:eastAsia="Arial" w:hAnsi="Arial" w:cs="Arial"/>
          <w:sz w:val="24"/>
          <w:szCs w:val="24"/>
        </w:rPr>
        <w:t>Naz</w:t>
      </w:r>
      <w:proofErr w:type="spellEnd"/>
      <w:r>
        <w:rPr>
          <w:rFonts w:ascii="Arial" w:eastAsia="Arial" w:hAnsi="Arial" w:cs="Arial"/>
          <w:sz w:val="24"/>
          <w:szCs w:val="24"/>
        </w:rPr>
        <w:t xml:space="preserve"> &amp; </w:t>
      </w:r>
      <w:proofErr w:type="spellStart"/>
      <w:r>
        <w:rPr>
          <w:rFonts w:ascii="Arial" w:eastAsia="Arial" w:hAnsi="Arial" w:cs="Arial"/>
          <w:sz w:val="24"/>
          <w:szCs w:val="24"/>
        </w:rPr>
        <w:t>Maalik</w:t>
      </w:r>
      <w:proofErr w:type="spellEnd"/>
      <w:r>
        <w:rPr>
          <w:rFonts w:ascii="Arial" w:eastAsia="Arial" w:hAnsi="Arial" w:cs="Arial"/>
          <w:sz w:val="24"/>
          <w:szCs w:val="24"/>
        </w:rPr>
        <w:t xml:space="preserve"> director </w:t>
      </w:r>
      <w:r w:rsidRPr="004140D3">
        <w:rPr>
          <w:rFonts w:ascii="Arial" w:eastAsia="Arial" w:hAnsi="Arial" w:cs="Arial"/>
          <w:sz w:val="24"/>
          <w:szCs w:val="24"/>
        </w:rPr>
        <w:t xml:space="preserve">Jay </w:t>
      </w:r>
      <w:proofErr w:type="spellStart"/>
      <w:r w:rsidRPr="004140D3">
        <w:rPr>
          <w:rFonts w:ascii="Arial" w:eastAsia="Arial" w:hAnsi="Arial" w:cs="Arial"/>
          <w:sz w:val="24"/>
          <w:szCs w:val="24"/>
        </w:rPr>
        <w:t>Dockendorf</w:t>
      </w:r>
      <w:proofErr w:type="spellEnd"/>
      <w:r>
        <w:rPr>
          <w:rFonts w:ascii="Arial" w:eastAsia="Arial" w:hAnsi="Arial" w:cs="Arial"/>
          <w:sz w:val="24"/>
          <w:szCs w:val="24"/>
        </w:rPr>
        <w:t xml:space="preserve"> &amp; screening of his movie</w:t>
      </w:r>
    </w:p>
    <w:p w14:paraId="5D366EF1" w14:textId="16321E15" w:rsidR="004140D3" w:rsidRDefault="004140D3" w:rsidP="004140D3">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 xml:space="preserve">Date </w:t>
      </w:r>
      <w:r w:rsidR="002B12EB">
        <w:rPr>
          <w:rFonts w:ascii="Arial" w:eastAsia="Arial" w:hAnsi="Arial" w:cs="Arial"/>
          <w:sz w:val="24"/>
          <w:szCs w:val="24"/>
        </w:rPr>
        <w:t>TBD in April to fit into Pride at Yale events</w:t>
      </w:r>
    </w:p>
    <w:p w14:paraId="31AB5D96" w14:textId="2BDA2C83" w:rsidR="002B12EB" w:rsidRPr="007515A2" w:rsidRDefault="002B12EB" w:rsidP="004140D3">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Looking for a few speakers</w:t>
      </w:r>
      <w:r w:rsidR="00372C67">
        <w:rPr>
          <w:rFonts w:ascii="Arial" w:eastAsia="Arial" w:hAnsi="Arial" w:cs="Arial"/>
          <w:sz w:val="24"/>
          <w:szCs w:val="24"/>
        </w:rPr>
        <w:t xml:space="preserve"> to form an informal panel</w:t>
      </w:r>
    </w:p>
    <w:p w14:paraId="2482B803" w14:textId="06FE8713" w:rsidR="00250218" w:rsidRPr="005E3C23" w:rsidRDefault="00F50652" w:rsidP="005E3C23">
      <w:pPr>
        <w:numPr>
          <w:ilvl w:val="1"/>
          <w:numId w:val="2"/>
        </w:numPr>
        <w:spacing w:after="0" w:line="240" w:lineRule="auto"/>
        <w:contextualSpacing/>
        <w:rPr>
          <w:rFonts w:ascii="Arial" w:eastAsia="Arial" w:hAnsi="Arial" w:cs="Arial"/>
          <w:sz w:val="24"/>
          <w:szCs w:val="24"/>
        </w:rPr>
      </w:pPr>
      <w:r w:rsidRPr="001A5B49">
        <w:rPr>
          <w:rFonts w:ascii="Arial" w:hAnsi="Arial" w:cs="Arial"/>
          <w:sz w:val="24"/>
          <w:szCs w:val="24"/>
        </w:rPr>
        <w:t>Event suggestion</w:t>
      </w:r>
      <w:r w:rsidR="001A5B49">
        <w:rPr>
          <w:rFonts w:ascii="Arial" w:hAnsi="Arial" w:cs="Arial"/>
          <w:sz w:val="24"/>
          <w:szCs w:val="24"/>
        </w:rPr>
        <w:t xml:space="preserve">: </w:t>
      </w:r>
      <w:r w:rsidR="001A5B49" w:rsidRPr="001A5B49">
        <w:rPr>
          <w:rFonts w:ascii="Arial" w:hAnsi="Arial" w:cs="Arial"/>
          <w:sz w:val="24"/>
          <w:szCs w:val="24"/>
        </w:rPr>
        <w:t xml:space="preserve">John </w:t>
      </w:r>
      <w:proofErr w:type="spellStart"/>
      <w:r w:rsidR="001A5B49" w:rsidRPr="001A5B49">
        <w:rPr>
          <w:rFonts w:ascii="Arial" w:hAnsi="Arial" w:cs="Arial"/>
          <w:sz w:val="24"/>
          <w:szCs w:val="24"/>
        </w:rPr>
        <w:t>Champlin</w:t>
      </w:r>
      <w:proofErr w:type="spellEnd"/>
      <w:r w:rsidR="001A5B49" w:rsidRPr="001A5B49">
        <w:rPr>
          <w:rFonts w:ascii="Arial" w:hAnsi="Arial" w:cs="Arial"/>
          <w:sz w:val="24"/>
          <w:szCs w:val="24"/>
        </w:rPr>
        <w:t xml:space="preserve"> from the Center for British Art propose</w:t>
      </w:r>
      <w:r w:rsidR="00715587">
        <w:rPr>
          <w:rFonts w:ascii="Arial" w:hAnsi="Arial" w:cs="Arial"/>
          <w:sz w:val="24"/>
          <w:szCs w:val="24"/>
        </w:rPr>
        <w:t>s</w:t>
      </w:r>
      <w:r w:rsidR="001A5B49" w:rsidRPr="001A5B49">
        <w:rPr>
          <w:rFonts w:ascii="Arial" w:hAnsi="Arial" w:cs="Arial"/>
          <w:sz w:val="24"/>
          <w:szCs w:val="24"/>
        </w:rPr>
        <w:t xml:space="preserve"> a</w:t>
      </w:r>
      <w:r w:rsidR="001A5B49">
        <w:rPr>
          <w:rFonts w:ascii="Arial" w:hAnsi="Arial" w:cs="Arial"/>
          <w:sz w:val="24"/>
          <w:szCs w:val="24"/>
        </w:rPr>
        <w:t xml:space="preserve"> guided</w:t>
      </w:r>
      <w:r w:rsidR="002B12EB">
        <w:rPr>
          <w:rFonts w:ascii="Arial" w:hAnsi="Arial" w:cs="Arial"/>
          <w:sz w:val="24"/>
          <w:szCs w:val="24"/>
        </w:rPr>
        <w:t xml:space="preserve"> tour of current exhibit </w:t>
      </w:r>
      <w:r w:rsidR="002B12EB" w:rsidRPr="002B12EB">
        <w:rPr>
          <w:rFonts w:ascii="Arial" w:hAnsi="Arial" w:cs="Arial"/>
          <w:sz w:val="24"/>
          <w:szCs w:val="24"/>
        </w:rPr>
        <w:t>Enlightened Princesses: Caroline, Au</w:t>
      </w:r>
      <w:r w:rsidR="002B12EB">
        <w:rPr>
          <w:rFonts w:ascii="Arial" w:hAnsi="Arial" w:cs="Arial"/>
          <w:sz w:val="24"/>
          <w:szCs w:val="24"/>
        </w:rPr>
        <w:t xml:space="preserve">gusta, Charlotte. </w:t>
      </w:r>
    </w:p>
    <w:p w14:paraId="43B68894" w14:textId="5AE696D1" w:rsidR="00CF2061" w:rsidRPr="00F50652" w:rsidRDefault="00250218" w:rsidP="00CF2061">
      <w:pPr>
        <w:pStyle w:val="ListParagraph"/>
        <w:numPr>
          <w:ilvl w:val="0"/>
          <w:numId w:val="2"/>
        </w:numPr>
        <w:spacing w:after="0" w:line="240" w:lineRule="auto"/>
        <w:rPr>
          <w:rFonts w:ascii="Arial" w:eastAsia="Arial" w:hAnsi="Arial" w:cs="Arial"/>
          <w:sz w:val="24"/>
          <w:szCs w:val="24"/>
        </w:rPr>
      </w:pPr>
      <w:r>
        <w:rPr>
          <w:rFonts w:ascii="Arial" w:eastAsia="Arial" w:hAnsi="Arial" w:cs="Arial"/>
          <w:sz w:val="24"/>
          <w:szCs w:val="24"/>
        </w:rPr>
        <w:t>Pride Ball will be either 4/6 or 4/20 at 116 Crown, and is open to faculty and staff.</w:t>
      </w:r>
    </w:p>
    <w:p w14:paraId="21FFE8EB" w14:textId="77777777" w:rsidR="00CF2061" w:rsidRPr="00EF3BA3" w:rsidRDefault="00CF2061" w:rsidP="001F175A">
      <w:pPr>
        <w:spacing w:after="0" w:line="240" w:lineRule="auto"/>
        <w:contextualSpacing/>
        <w:rPr>
          <w:rFonts w:ascii="Arial" w:eastAsia="Arial" w:hAnsi="Arial" w:cs="Arial"/>
          <w:sz w:val="24"/>
          <w:szCs w:val="24"/>
        </w:rPr>
      </w:pPr>
    </w:p>
    <w:p w14:paraId="5F96C38B" w14:textId="77777777" w:rsidR="00EF3BA3" w:rsidRPr="001C3C14" w:rsidRDefault="00EF3BA3" w:rsidP="00A85067">
      <w:pPr>
        <w:shd w:val="clear" w:color="auto" w:fill="FF0000"/>
        <w:rPr>
          <w:rFonts w:ascii="Arial" w:eastAsia="Arial" w:hAnsi="Arial" w:cs="Arial"/>
          <w:b/>
          <w:sz w:val="24"/>
          <w:szCs w:val="24"/>
        </w:rPr>
      </w:pPr>
      <w:r w:rsidRPr="001C3C14">
        <w:rPr>
          <w:rFonts w:ascii="Arial" w:eastAsia="Arial" w:hAnsi="Arial" w:cs="Arial"/>
          <w:b/>
          <w:sz w:val="24"/>
          <w:szCs w:val="24"/>
        </w:rPr>
        <w:t>Swag</w:t>
      </w:r>
    </w:p>
    <w:p w14:paraId="35DD2AE8" w14:textId="083EA83C" w:rsidR="00A77E8F" w:rsidRPr="002B12EB" w:rsidRDefault="002B12EB" w:rsidP="002B12EB">
      <w:pPr>
        <w:pStyle w:val="ListParagraph"/>
        <w:numPr>
          <w:ilvl w:val="0"/>
          <w:numId w:val="11"/>
        </w:numPr>
        <w:spacing w:after="0" w:line="240" w:lineRule="auto"/>
        <w:ind w:left="360"/>
        <w:rPr>
          <w:rFonts w:ascii="Arial" w:eastAsia="Arial" w:hAnsi="Arial" w:cs="Arial"/>
          <w:sz w:val="24"/>
          <w:szCs w:val="24"/>
        </w:rPr>
      </w:pPr>
      <w:r>
        <w:rPr>
          <w:rFonts w:ascii="Arial" w:eastAsia="Arial" w:hAnsi="Arial" w:cs="Arial"/>
          <w:sz w:val="24"/>
          <w:szCs w:val="24"/>
        </w:rPr>
        <w:t xml:space="preserve">For volunteers and </w:t>
      </w:r>
      <w:r w:rsidRPr="002B12EB">
        <w:rPr>
          <w:rFonts w:ascii="Arial" w:eastAsia="Arial" w:hAnsi="Arial" w:cs="Arial"/>
          <w:sz w:val="24"/>
          <w:szCs w:val="24"/>
        </w:rPr>
        <w:t xml:space="preserve">committee members, ODI proposes to create AG </w:t>
      </w:r>
      <w:proofErr w:type="spellStart"/>
      <w:r w:rsidRPr="002B12EB">
        <w:rPr>
          <w:rFonts w:ascii="Arial" w:eastAsia="Arial" w:hAnsi="Arial" w:cs="Arial"/>
          <w:sz w:val="24"/>
          <w:szCs w:val="24"/>
        </w:rPr>
        <w:t>Tshirts</w:t>
      </w:r>
      <w:proofErr w:type="spellEnd"/>
      <w:r w:rsidRPr="002B12EB">
        <w:rPr>
          <w:rFonts w:ascii="Arial" w:eastAsia="Arial" w:hAnsi="Arial" w:cs="Arial"/>
          <w:sz w:val="24"/>
          <w:szCs w:val="24"/>
        </w:rPr>
        <w:t>.</w:t>
      </w:r>
    </w:p>
    <w:p w14:paraId="73DB8FF9" w14:textId="77777777" w:rsidR="002B12EB" w:rsidRPr="002B12EB" w:rsidRDefault="002B12EB" w:rsidP="002B12EB">
      <w:pPr>
        <w:pStyle w:val="ListParagraph"/>
        <w:numPr>
          <w:ilvl w:val="0"/>
          <w:numId w:val="16"/>
        </w:numPr>
        <w:spacing w:after="0" w:line="240" w:lineRule="auto"/>
        <w:rPr>
          <w:rFonts w:ascii="Arial" w:hAnsi="Arial" w:cs="Arial"/>
          <w:sz w:val="24"/>
          <w:szCs w:val="24"/>
        </w:rPr>
      </w:pPr>
      <w:r w:rsidRPr="002B12EB">
        <w:rPr>
          <w:rFonts w:ascii="Arial" w:hAnsi="Arial" w:cs="Arial"/>
          <w:sz w:val="24"/>
          <w:szCs w:val="24"/>
        </w:rPr>
        <w:t>Quote # 1 ($1,148.50/8 = </w:t>
      </w:r>
      <w:r w:rsidRPr="002B12EB">
        <w:rPr>
          <w:rFonts w:ascii="Arial" w:hAnsi="Arial" w:cs="Arial"/>
          <w:b/>
          <w:bCs/>
          <w:sz w:val="24"/>
          <w:szCs w:val="24"/>
        </w:rPr>
        <w:t>$143.56</w:t>
      </w:r>
      <w:r w:rsidRPr="002B12EB">
        <w:rPr>
          <w:rFonts w:ascii="Arial" w:hAnsi="Arial" w:cs="Arial"/>
          <w:sz w:val="24"/>
          <w:szCs w:val="24"/>
        </w:rPr>
        <w:t> per affinity group) is for white t-shirts with the full logo color imprint on the back and 1 color imprint on the front.</w:t>
      </w:r>
    </w:p>
    <w:p w14:paraId="66C8AFC1" w14:textId="6DBDFDD1" w:rsidR="002B12EB" w:rsidRPr="002B12EB" w:rsidRDefault="002B12EB" w:rsidP="002B12EB">
      <w:pPr>
        <w:pStyle w:val="ListParagraph"/>
        <w:numPr>
          <w:ilvl w:val="0"/>
          <w:numId w:val="16"/>
        </w:numPr>
        <w:spacing w:after="0" w:line="240" w:lineRule="auto"/>
        <w:rPr>
          <w:rFonts w:ascii="Arial" w:hAnsi="Arial" w:cs="Arial"/>
          <w:sz w:val="24"/>
          <w:szCs w:val="24"/>
        </w:rPr>
      </w:pPr>
      <w:r w:rsidRPr="002B12EB">
        <w:rPr>
          <w:rFonts w:ascii="Arial" w:hAnsi="Arial" w:cs="Arial"/>
          <w:sz w:val="24"/>
          <w:szCs w:val="24"/>
        </w:rPr>
        <w:t>Quote #2 ($837.50/8 = </w:t>
      </w:r>
      <w:r w:rsidRPr="002B12EB">
        <w:rPr>
          <w:rFonts w:ascii="Arial" w:hAnsi="Arial" w:cs="Arial"/>
          <w:b/>
          <w:bCs/>
          <w:sz w:val="24"/>
          <w:szCs w:val="24"/>
        </w:rPr>
        <w:t>$104.69</w:t>
      </w:r>
      <w:r w:rsidRPr="002B12EB">
        <w:rPr>
          <w:rFonts w:ascii="Arial" w:hAnsi="Arial" w:cs="Arial"/>
          <w:sz w:val="24"/>
          <w:szCs w:val="24"/>
        </w:rPr>
        <w:t> per affinity group) is for a color t-shirt with white imprint on the front and back.</w:t>
      </w:r>
    </w:p>
    <w:p w14:paraId="2A9037AF" w14:textId="77777777" w:rsidR="00B66BF8" w:rsidRDefault="00B66BF8">
      <w:pPr>
        <w:spacing w:after="0" w:line="240" w:lineRule="auto"/>
        <w:rPr>
          <w:rFonts w:ascii="Arial" w:eastAsia="Arial" w:hAnsi="Arial" w:cs="Arial"/>
          <w:sz w:val="24"/>
          <w:szCs w:val="24"/>
          <w:u w:val="single"/>
        </w:rPr>
      </w:pPr>
    </w:p>
    <w:p w14:paraId="39E5571F" w14:textId="77777777" w:rsidR="00A33F8B" w:rsidRPr="00D47965"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Ongoing Events:</w:t>
      </w:r>
    </w:p>
    <w:p w14:paraId="1B9106A5" w14:textId="77777777" w:rsidR="007A3CB3" w:rsidRPr="005C65E3" w:rsidRDefault="00702A05" w:rsidP="002200C4">
      <w:pPr>
        <w:numPr>
          <w:ilvl w:val="0"/>
          <w:numId w:val="3"/>
        </w:numPr>
        <w:spacing w:after="0" w:line="240" w:lineRule="auto"/>
        <w:rPr>
          <w:sz w:val="24"/>
          <w:szCs w:val="24"/>
        </w:rPr>
      </w:pPr>
      <w:r>
        <w:rPr>
          <w:rFonts w:ascii="Arial" w:eastAsia="Arial" w:hAnsi="Arial" w:cs="Arial"/>
          <w:sz w:val="24"/>
          <w:szCs w:val="24"/>
        </w:rPr>
        <w:t>Parents of LGB</w:t>
      </w:r>
      <w:r w:rsidR="000A4465">
        <w:rPr>
          <w:rFonts w:ascii="Arial" w:eastAsia="Arial" w:hAnsi="Arial" w:cs="Arial"/>
          <w:sz w:val="24"/>
          <w:szCs w:val="24"/>
        </w:rPr>
        <w:t>TQ Children Monthly Lunch Group</w:t>
      </w:r>
    </w:p>
    <w:p w14:paraId="25B89A38" w14:textId="1E9B88D1" w:rsidR="005C65E3" w:rsidRPr="000A4465" w:rsidRDefault="003F0CE2" w:rsidP="002200C4">
      <w:pPr>
        <w:numPr>
          <w:ilvl w:val="1"/>
          <w:numId w:val="3"/>
        </w:numPr>
        <w:spacing w:after="0" w:line="240" w:lineRule="auto"/>
        <w:rPr>
          <w:sz w:val="24"/>
          <w:szCs w:val="24"/>
        </w:rPr>
      </w:pPr>
      <w:r>
        <w:rPr>
          <w:rFonts w:ascii="Arial" w:eastAsia="Arial" w:hAnsi="Arial" w:cs="Arial"/>
          <w:sz w:val="24"/>
          <w:szCs w:val="24"/>
        </w:rPr>
        <w:t>Update on</w:t>
      </w:r>
      <w:r w:rsidR="005C65E3">
        <w:rPr>
          <w:rFonts w:ascii="Arial" w:eastAsia="Arial" w:hAnsi="Arial" w:cs="Arial"/>
          <w:sz w:val="24"/>
          <w:szCs w:val="24"/>
        </w:rPr>
        <w:t xml:space="preserve"> renaming the group?</w:t>
      </w:r>
      <w:r w:rsidR="00317C86">
        <w:rPr>
          <w:rFonts w:ascii="Arial" w:eastAsia="Arial" w:hAnsi="Arial" w:cs="Arial"/>
          <w:sz w:val="24"/>
          <w:szCs w:val="24"/>
        </w:rPr>
        <w:t xml:space="preserve"> Collaboration with Yale Family Network?</w:t>
      </w:r>
    </w:p>
    <w:p w14:paraId="2DD242DB" w14:textId="6E16B74E" w:rsidR="00317C86" w:rsidRPr="00317C86" w:rsidRDefault="00F01BA4" w:rsidP="002200C4">
      <w:pPr>
        <w:pStyle w:val="ListParagraph"/>
        <w:numPr>
          <w:ilvl w:val="1"/>
          <w:numId w:val="7"/>
        </w:numPr>
        <w:spacing w:after="0" w:line="240" w:lineRule="auto"/>
        <w:ind w:left="1080"/>
        <w:rPr>
          <w:sz w:val="24"/>
          <w:szCs w:val="24"/>
        </w:rPr>
      </w:pPr>
      <w:r w:rsidRPr="00317C86">
        <w:rPr>
          <w:rFonts w:ascii="Arial" w:eastAsia="Arial" w:hAnsi="Arial" w:cs="Arial"/>
          <w:sz w:val="24"/>
          <w:szCs w:val="24"/>
        </w:rPr>
        <w:t xml:space="preserve">Next </w:t>
      </w:r>
      <w:r w:rsidR="00097E01">
        <w:rPr>
          <w:rFonts w:ascii="Arial" w:eastAsia="Arial" w:hAnsi="Arial" w:cs="Arial"/>
          <w:sz w:val="24"/>
          <w:szCs w:val="24"/>
        </w:rPr>
        <w:t xml:space="preserve">meetings </w:t>
      </w:r>
      <w:r w:rsidR="00CC5484">
        <w:rPr>
          <w:rFonts w:ascii="Arial" w:eastAsia="Arial" w:hAnsi="Arial" w:cs="Arial"/>
          <w:sz w:val="24"/>
          <w:szCs w:val="24"/>
        </w:rPr>
        <w:t xml:space="preserve">are </w:t>
      </w:r>
      <w:r w:rsidR="00097E01">
        <w:rPr>
          <w:rFonts w:ascii="Arial" w:eastAsia="Arial" w:hAnsi="Arial" w:cs="Arial"/>
          <w:sz w:val="24"/>
          <w:szCs w:val="24"/>
        </w:rPr>
        <w:t>April 20</w:t>
      </w:r>
      <w:r w:rsidR="00CC5484">
        <w:rPr>
          <w:rFonts w:ascii="Arial" w:eastAsia="Arial" w:hAnsi="Arial" w:cs="Arial"/>
          <w:sz w:val="24"/>
          <w:szCs w:val="24"/>
        </w:rPr>
        <w:t xml:space="preserve"> and May 18</w:t>
      </w:r>
    </w:p>
    <w:p w14:paraId="349FD972" w14:textId="77777777" w:rsidR="00491729" w:rsidRDefault="00491729">
      <w:pPr>
        <w:tabs>
          <w:tab w:val="left" w:pos="1815"/>
        </w:tabs>
        <w:spacing w:after="0" w:line="240" w:lineRule="auto"/>
        <w:rPr>
          <w:rFonts w:ascii="Arial" w:eastAsia="Arial" w:hAnsi="Arial" w:cs="Arial"/>
          <w:b/>
          <w:sz w:val="24"/>
          <w:szCs w:val="24"/>
          <w:shd w:val="clear" w:color="auto" w:fill="DBE5F1"/>
        </w:rPr>
      </w:pPr>
    </w:p>
    <w:p w14:paraId="7365C826" w14:textId="77777777" w:rsidR="007A3CB3" w:rsidRPr="001C3C14" w:rsidRDefault="00702A05" w:rsidP="00A85067">
      <w:pPr>
        <w:shd w:val="clear" w:color="auto" w:fill="FFFF00"/>
        <w:rPr>
          <w:rFonts w:ascii="Arial" w:eastAsia="Arial" w:hAnsi="Arial" w:cs="Arial"/>
          <w:b/>
          <w:sz w:val="24"/>
          <w:szCs w:val="24"/>
        </w:rPr>
      </w:pPr>
      <w:r w:rsidRPr="001C3C14">
        <w:rPr>
          <w:rFonts w:ascii="Arial" w:eastAsia="Arial" w:hAnsi="Arial" w:cs="Arial"/>
          <w:b/>
          <w:sz w:val="24"/>
          <w:szCs w:val="24"/>
        </w:rPr>
        <w:t>Monthly meetings – The 3rd Tuesd</w:t>
      </w:r>
      <w:r w:rsidR="001F175A" w:rsidRPr="001C3C14">
        <w:rPr>
          <w:rFonts w:ascii="Arial" w:eastAsia="Arial" w:hAnsi="Arial" w:cs="Arial"/>
          <w:b/>
          <w:sz w:val="24"/>
          <w:szCs w:val="24"/>
        </w:rPr>
        <w:t>ay of each month, 12:00-1:15 pm</w:t>
      </w:r>
    </w:p>
    <w:p w14:paraId="22BC3C90" w14:textId="4B3C960F" w:rsidR="007A3CB3" w:rsidRDefault="002E0798" w:rsidP="002200C4">
      <w:pPr>
        <w:pStyle w:val="ListParagraph"/>
        <w:numPr>
          <w:ilvl w:val="0"/>
          <w:numId w:val="8"/>
        </w:numPr>
        <w:spacing w:after="0" w:line="240" w:lineRule="auto"/>
      </w:pPr>
      <w:r>
        <w:rPr>
          <w:rFonts w:ascii="Arial" w:eastAsia="Arial" w:hAnsi="Arial" w:cs="Arial"/>
          <w:sz w:val="24"/>
          <w:szCs w:val="24"/>
        </w:rPr>
        <w:t xml:space="preserve">Meetings </w:t>
      </w:r>
      <w:r w:rsidR="00097E01">
        <w:rPr>
          <w:rFonts w:ascii="Arial" w:eastAsia="Arial" w:hAnsi="Arial" w:cs="Arial"/>
          <w:sz w:val="24"/>
          <w:szCs w:val="24"/>
        </w:rPr>
        <w:t xml:space="preserve">for 2017 are confirmed.  Please let us know if you have not </w:t>
      </w:r>
      <w:r w:rsidR="00304FFE">
        <w:rPr>
          <w:rFonts w:ascii="Arial" w:eastAsia="Arial" w:hAnsi="Arial" w:cs="Arial"/>
          <w:sz w:val="24"/>
          <w:szCs w:val="24"/>
        </w:rPr>
        <w:t>received</w:t>
      </w:r>
      <w:r w:rsidR="00097E01">
        <w:rPr>
          <w:rFonts w:ascii="Arial" w:eastAsia="Arial" w:hAnsi="Arial" w:cs="Arial"/>
          <w:sz w:val="24"/>
          <w:szCs w:val="24"/>
        </w:rPr>
        <w:t xml:space="preserve"> an invitation </w:t>
      </w:r>
      <w:r w:rsidR="00F24C7F">
        <w:rPr>
          <w:rFonts w:ascii="Arial" w:eastAsia="Arial" w:hAnsi="Arial" w:cs="Arial"/>
          <w:sz w:val="24"/>
          <w:szCs w:val="24"/>
        </w:rPr>
        <w:t xml:space="preserve">from </w:t>
      </w:r>
      <w:r w:rsidR="00097E01">
        <w:rPr>
          <w:rFonts w:ascii="Arial" w:eastAsia="Arial" w:hAnsi="Arial" w:cs="Arial"/>
          <w:sz w:val="24"/>
          <w:szCs w:val="24"/>
        </w:rPr>
        <w:t>Audrey Rogers.</w:t>
      </w:r>
    </w:p>
    <w:p w14:paraId="2CF9A601" w14:textId="369C4329" w:rsidR="003F0CE2" w:rsidRDefault="003F0CE2" w:rsidP="00304FFE">
      <w:pPr>
        <w:pStyle w:val="ListParagraph"/>
        <w:numPr>
          <w:ilvl w:val="1"/>
          <w:numId w:val="8"/>
        </w:numPr>
        <w:spacing w:after="0" w:line="240" w:lineRule="auto"/>
        <w:rPr>
          <w:rFonts w:ascii="Arial" w:hAnsi="Arial" w:cs="Arial"/>
          <w:sz w:val="24"/>
          <w:szCs w:val="24"/>
        </w:rPr>
      </w:pPr>
      <w:r>
        <w:rPr>
          <w:rFonts w:ascii="Arial" w:hAnsi="Arial" w:cs="Arial"/>
          <w:sz w:val="24"/>
          <w:szCs w:val="24"/>
        </w:rPr>
        <w:t>We have 135 College Street reserved for March, May, July, September</w:t>
      </w:r>
      <w:r w:rsidR="00ED3217">
        <w:rPr>
          <w:rFonts w:ascii="Arial" w:hAnsi="Arial" w:cs="Arial"/>
          <w:sz w:val="24"/>
          <w:szCs w:val="24"/>
        </w:rPr>
        <w:t>.</w:t>
      </w:r>
    </w:p>
    <w:p w14:paraId="22DCB9A7" w14:textId="1D898D46" w:rsidR="00CC5484" w:rsidRPr="00CC5484" w:rsidRDefault="00CC5484" w:rsidP="00CC5484">
      <w:pPr>
        <w:pStyle w:val="ListParagraph"/>
        <w:numPr>
          <w:ilvl w:val="1"/>
          <w:numId w:val="8"/>
        </w:numPr>
        <w:spacing w:after="0" w:line="240" w:lineRule="auto"/>
        <w:rPr>
          <w:rFonts w:ascii="Arial" w:hAnsi="Arial" w:cs="Arial"/>
          <w:sz w:val="24"/>
          <w:szCs w:val="24"/>
        </w:rPr>
      </w:pPr>
      <w:r>
        <w:rPr>
          <w:rFonts w:ascii="Arial" w:hAnsi="Arial" w:cs="Arial"/>
          <w:sz w:val="24"/>
          <w:szCs w:val="24"/>
        </w:rPr>
        <w:t>We have AYA on York Street reserved for April and June</w:t>
      </w:r>
    </w:p>
    <w:p w14:paraId="39904BC8" w14:textId="77777777" w:rsidR="000C1C46" w:rsidRPr="003F0CE2" w:rsidRDefault="000C1C46" w:rsidP="000C1C46">
      <w:pPr>
        <w:pStyle w:val="ListParagraph"/>
        <w:spacing w:after="0" w:line="240" w:lineRule="auto"/>
        <w:rPr>
          <w:rFonts w:ascii="Arial" w:hAnsi="Arial" w:cs="Arial"/>
          <w:sz w:val="24"/>
          <w:szCs w:val="24"/>
        </w:rPr>
      </w:pPr>
    </w:p>
    <w:p w14:paraId="0F3E98B9" w14:textId="77777777" w:rsidR="007A3CB3" w:rsidRPr="001C3C14" w:rsidRDefault="00E51926" w:rsidP="00A85067">
      <w:pPr>
        <w:shd w:val="clear" w:color="auto" w:fill="92D050"/>
        <w:rPr>
          <w:rFonts w:ascii="Arial" w:eastAsia="Arial" w:hAnsi="Arial" w:cs="Arial"/>
          <w:b/>
          <w:sz w:val="24"/>
          <w:szCs w:val="24"/>
        </w:rPr>
      </w:pPr>
      <w:r w:rsidRPr="001C3C14">
        <w:rPr>
          <w:rFonts w:ascii="Arial" w:eastAsia="Arial" w:hAnsi="Arial" w:cs="Arial"/>
          <w:b/>
          <w:sz w:val="24"/>
          <w:szCs w:val="24"/>
        </w:rPr>
        <w:t>Please let us know a week before the meeting if you have items to add to the agenda</w:t>
      </w:r>
    </w:p>
    <w:p w14:paraId="1254FB8E" w14:textId="77777777" w:rsidR="007A3CB3" w:rsidRDefault="00702A05">
      <w:pPr>
        <w:spacing w:after="0" w:line="240" w:lineRule="auto"/>
      </w:pPr>
      <w:r>
        <w:rPr>
          <w:rFonts w:ascii="Arial" w:eastAsia="Arial" w:hAnsi="Arial" w:cs="Arial"/>
          <w:sz w:val="24"/>
          <w:szCs w:val="24"/>
        </w:rPr>
        <w:t xml:space="preserve">Email </w:t>
      </w:r>
      <w:hyperlink r:id="rId9">
        <w:r>
          <w:rPr>
            <w:rFonts w:ascii="Arial" w:eastAsia="Arial" w:hAnsi="Arial" w:cs="Arial"/>
            <w:color w:val="0000FF"/>
            <w:sz w:val="24"/>
            <w:szCs w:val="24"/>
            <w:u w:val="single"/>
          </w:rPr>
          <w:t>lgbtqnetwork@yale.edu</w:t>
        </w:r>
      </w:hyperlink>
      <w:r>
        <w:rPr>
          <w:rFonts w:ascii="Arial" w:eastAsia="Arial" w:hAnsi="Arial" w:cs="Arial"/>
          <w:sz w:val="24"/>
          <w:szCs w:val="24"/>
        </w:rPr>
        <w:t xml:space="preserve"> if you would like to be on the regular </w:t>
      </w:r>
      <w:r w:rsidR="000742BB">
        <w:rPr>
          <w:rFonts w:ascii="Arial" w:eastAsia="Arial" w:hAnsi="Arial" w:cs="Arial"/>
          <w:sz w:val="24"/>
          <w:szCs w:val="24"/>
        </w:rPr>
        <w:tab/>
      </w:r>
      <w:r>
        <w:rPr>
          <w:rFonts w:ascii="Arial" w:eastAsia="Arial" w:hAnsi="Arial" w:cs="Arial"/>
          <w:sz w:val="24"/>
          <w:szCs w:val="24"/>
        </w:rPr>
        <w:t>meeting invitations.</w:t>
      </w:r>
    </w:p>
    <w:sectPr w:rsidR="007A3CB3" w:rsidSect="002608A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10A"/>
    <w:multiLevelType w:val="hybridMultilevel"/>
    <w:tmpl w:val="71EE3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E4791"/>
    <w:multiLevelType w:val="hybridMultilevel"/>
    <w:tmpl w:val="2AC08F42"/>
    <w:lvl w:ilvl="0" w:tplc="04090009">
      <w:start w:val="1"/>
      <w:numFmt w:val="bullet"/>
      <w:lvlText w:val=""/>
      <w:lvlJc w:val="left"/>
      <w:pPr>
        <w:ind w:left="63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431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B664051"/>
    <w:multiLevelType w:val="hybridMultilevel"/>
    <w:tmpl w:val="342AC08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14C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F0661E7"/>
    <w:multiLevelType w:val="multilevel"/>
    <w:tmpl w:val="0A7478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1A2691F"/>
    <w:multiLevelType w:val="hybridMultilevel"/>
    <w:tmpl w:val="46FA4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4FF"/>
    <w:multiLevelType w:val="hybridMultilevel"/>
    <w:tmpl w:val="2BE07FB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9392E"/>
    <w:multiLevelType w:val="multilevel"/>
    <w:tmpl w:val="DF58C9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3984355"/>
    <w:multiLevelType w:val="hybridMultilevel"/>
    <w:tmpl w:val="A5FC48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131BF"/>
    <w:multiLevelType w:val="multilevel"/>
    <w:tmpl w:val="C0B682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BC1657C"/>
    <w:multiLevelType w:val="hybridMultilevel"/>
    <w:tmpl w:val="199E2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16F6E"/>
    <w:multiLevelType w:val="multilevel"/>
    <w:tmpl w:val="1F4607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F25291E"/>
    <w:multiLevelType w:val="hybridMultilevel"/>
    <w:tmpl w:val="98C897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F72A2"/>
    <w:multiLevelType w:val="multilevel"/>
    <w:tmpl w:val="1FD472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F676E3F"/>
    <w:multiLevelType w:val="hybridMultilevel"/>
    <w:tmpl w:val="8794C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13"/>
  </w:num>
  <w:num w:numId="7">
    <w:abstractNumId w:val="8"/>
  </w:num>
  <w:num w:numId="8">
    <w:abstractNumId w:val="14"/>
  </w:num>
  <w:num w:numId="9">
    <w:abstractNumId w:val="0"/>
  </w:num>
  <w:num w:numId="10">
    <w:abstractNumId w:val="9"/>
  </w:num>
  <w:num w:numId="11">
    <w:abstractNumId w:val="3"/>
  </w:num>
  <w:num w:numId="12">
    <w:abstractNumId w:val="10"/>
  </w:num>
  <w:num w:numId="13">
    <w:abstractNumId w:val="12"/>
  </w:num>
  <w:num w:numId="14">
    <w:abstractNumId w:val="15"/>
  </w:num>
  <w:num w:numId="15">
    <w:abstractNumId w:val="6"/>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B3"/>
    <w:rsid w:val="00045F2E"/>
    <w:rsid w:val="00053549"/>
    <w:rsid w:val="00071D7A"/>
    <w:rsid w:val="000742BB"/>
    <w:rsid w:val="000833E9"/>
    <w:rsid w:val="00086D3C"/>
    <w:rsid w:val="00097E01"/>
    <w:rsid w:val="000A0662"/>
    <w:rsid w:val="000A18A1"/>
    <w:rsid w:val="000A4465"/>
    <w:rsid w:val="000C1C46"/>
    <w:rsid w:val="000E554D"/>
    <w:rsid w:val="00100BEB"/>
    <w:rsid w:val="00123D78"/>
    <w:rsid w:val="00124A3B"/>
    <w:rsid w:val="00132C3A"/>
    <w:rsid w:val="00151ED0"/>
    <w:rsid w:val="00164378"/>
    <w:rsid w:val="00171312"/>
    <w:rsid w:val="0019409D"/>
    <w:rsid w:val="001A5B49"/>
    <w:rsid w:val="001A6D55"/>
    <w:rsid w:val="001C3C14"/>
    <w:rsid w:val="001C3D11"/>
    <w:rsid w:val="001C3E20"/>
    <w:rsid w:val="001F175A"/>
    <w:rsid w:val="001F1C2C"/>
    <w:rsid w:val="001F6D20"/>
    <w:rsid w:val="001F6D44"/>
    <w:rsid w:val="00201922"/>
    <w:rsid w:val="0020226D"/>
    <w:rsid w:val="0020536C"/>
    <w:rsid w:val="002122F5"/>
    <w:rsid w:val="002130CF"/>
    <w:rsid w:val="002200C4"/>
    <w:rsid w:val="00220922"/>
    <w:rsid w:val="00250218"/>
    <w:rsid w:val="002608AA"/>
    <w:rsid w:val="00281889"/>
    <w:rsid w:val="002835BD"/>
    <w:rsid w:val="00290697"/>
    <w:rsid w:val="002A2416"/>
    <w:rsid w:val="002A52EF"/>
    <w:rsid w:val="002B12EB"/>
    <w:rsid w:val="002C1F37"/>
    <w:rsid w:val="002E0798"/>
    <w:rsid w:val="002F3317"/>
    <w:rsid w:val="002F62A8"/>
    <w:rsid w:val="002F72D9"/>
    <w:rsid w:val="003029B7"/>
    <w:rsid w:val="00304FFE"/>
    <w:rsid w:val="00313870"/>
    <w:rsid w:val="00317C86"/>
    <w:rsid w:val="00323C3E"/>
    <w:rsid w:val="00331759"/>
    <w:rsid w:val="003610DD"/>
    <w:rsid w:val="00365509"/>
    <w:rsid w:val="00367706"/>
    <w:rsid w:val="00372B24"/>
    <w:rsid w:val="00372C67"/>
    <w:rsid w:val="003A257B"/>
    <w:rsid w:val="003A66E8"/>
    <w:rsid w:val="003C24C9"/>
    <w:rsid w:val="003F0CE2"/>
    <w:rsid w:val="004140D3"/>
    <w:rsid w:val="004242D2"/>
    <w:rsid w:val="00436AB1"/>
    <w:rsid w:val="00491729"/>
    <w:rsid w:val="004A1E58"/>
    <w:rsid w:val="004B10CA"/>
    <w:rsid w:val="004B4A0C"/>
    <w:rsid w:val="004C05EB"/>
    <w:rsid w:val="004C40E2"/>
    <w:rsid w:val="004C6F59"/>
    <w:rsid w:val="004D525B"/>
    <w:rsid w:val="004D62EE"/>
    <w:rsid w:val="00505223"/>
    <w:rsid w:val="0050592A"/>
    <w:rsid w:val="00510F46"/>
    <w:rsid w:val="005353CE"/>
    <w:rsid w:val="005701E4"/>
    <w:rsid w:val="005825AC"/>
    <w:rsid w:val="00591A98"/>
    <w:rsid w:val="005A7319"/>
    <w:rsid w:val="005A7DA5"/>
    <w:rsid w:val="005C65E3"/>
    <w:rsid w:val="005E3C23"/>
    <w:rsid w:val="005E4266"/>
    <w:rsid w:val="005E4F73"/>
    <w:rsid w:val="00634DFC"/>
    <w:rsid w:val="0063767E"/>
    <w:rsid w:val="0064733D"/>
    <w:rsid w:val="0068634D"/>
    <w:rsid w:val="006A32F8"/>
    <w:rsid w:val="006B7951"/>
    <w:rsid w:val="006C2B4A"/>
    <w:rsid w:val="006D457B"/>
    <w:rsid w:val="006F163F"/>
    <w:rsid w:val="006F45A2"/>
    <w:rsid w:val="00702A05"/>
    <w:rsid w:val="00715587"/>
    <w:rsid w:val="00731FD0"/>
    <w:rsid w:val="0073528B"/>
    <w:rsid w:val="007355CA"/>
    <w:rsid w:val="007515A2"/>
    <w:rsid w:val="007557E2"/>
    <w:rsid w:val="00781A7D"/>
    <w:rsid w:val="00784335"/>
    <w:rsid w:val="00786EB3"/>
    <w:rsid w:val="007970E5"/>
    <w:rsid w:val="007A3CB3"/>
    <w:rsid w:val="007A6ED2"/>
    <w:rsid w:val="007B1596"/>
    <w:rsid w:val="007D5F86"/>
    <w:rsid w:val="007F139C"/>
    <w:rsid w:val="008026A9"/>
    <w:rsid w:val="0083318C"/>
    <w:rsid w:val="00837E56"/>
    <w:rsid w:val="008A489C"/>
    <w:rsid w:val="008A5D33"/>
    <w:rsid w:val="008B023B"/>
    <w:rsid w:val="008B74BB"/>
    <w:rsid w:val="008C3EDC"/>
    <w:rsid w:val="008F2AD3"/>
    <w:rsid w:val="00946404"/>
    <w:rsid w:val="00956E86"/>
    <w:rsid w:val="00974A1E"/>
    <w:rsid w:val="009A25EF"/>
    <w:rsid w:val="009A69D8"/>
    <w:rsid w:val="009B28D5"/>
    <w:rsid w:val="009B342F"/>
    <w:rsid w:val="009C0336"/>
    <w:rsid w:val="009E6762"/>
    <w:rsid w:val="00A10C87"/>
    <w:rsid w:val="00A314CC"/>
    <w:rsid w:val="00A3269B"/>
    <w:rsid w:val="00A33F8B"/>
    <w:rsid w:val="00A50406"/>
    <w:rsid w:val="00A53B34"/>
    <w:rsid w:val="00A603A9"/>
    <w:rsid w:val="00A77E8F"/>
    <w:rsid w:val="00A81CB2"/>
    <w:rsid w:val="00A85067"/>
    <w:rsid w:val="00A9313E"/>
    <w:rsid w:val="00AA0ABA"/>
    <w:rsid w:val="00B06149"/>
    <w:rsid w:val="00B172AD"/>
    <w:rsid w:val="00B4078F"/>
    <w:rsid w:val="00B47076"/>
    <w:rsid w:val="00B66BF8"/>
    <w:rsid w:val="00B829DD"/>
    <w:rsid w:val="00B8708E"/>
    <w:rsid w:val="00BA3CDA"/>
    <w:rsid w:val="00BB06FD"/>
    <w:rsid w:val="00BE642A"/>
    <w:rsid w:val="00BF1994"/>
    <w:rsid w:val="00BF4EB4"/>
    <w:rsid w:val="00C16D6D"/>
    <w:rsid w:val="00C454F0"/>
    <w:rsid w:val="00C73723"/>
    <w:rsid w:val="00C93087"/>
    <w:rsid w:val="00C96450"/>
    <w:rsid w:val="00CB4B94"/>
    <w:rsid w:val="00CC5484"/>
    <w:rsid w:val="00CE0C7B"/>
    <w:rsid w:val="00CF2061"/>
    <w:rsid w:val="00D0277D"/>
    <w:rsid w:val="00D05A66"/>
    <w:rsid w:val="00D143E5"/>
    <w:rsid w:val="00D4470E"/>
    <w:rsid w:val="00D46294"/>
    <w:rsid w:val="00D47965"/>
    <w:rsid w:val="00D53498"/>
    <w:rsid w:val="00D553AD"/>
    <w:rsid w:val="00D84CCC"/>
    <w:rsid w:val="00DB1E20"/>
    <w:rsid w:val="00DB40EE"/>
    <w:rsid w:val="00DB7901"/>
    <w:rsid w:val="00DF310F"/>
    <w:rsid w:val="00E001EA"/>
    <w:rsid w:val="00E0092C"/>
    <w:rsid w:val="00E05278"/>
    <w:rsid w:val="00E51926"/>
    <w:rsid w:val="00E93FB0"/>
    <w:rsid w:val="00E953C7"/>
    <w:rsid w:val="00EA7DAB"/>
    <w:rsid w:val="00ED3217"/>
    <w:rsid w:val="00EF3BA3"/>
    <w:rsid w:val="00EF5065"/>
    <w:rsid w:val="00F01BA4"/>
    <w:rsid w:val="00F203D8"/>
    <w:rsid w:val="00F24C7F"/>
    <w:rsid w:val="00F50652"/>
    <w:rsid w:val="00F542A6"/>
    <w:rsid w:val="00F57A91"/>
    <w:rsid w:val="00F92D13"/>
    <w:rsid w:val="00F947AA"/>
    <w:rsid w:val="00FA304E"/>
    <w:rsid w:val="00FD4F9F"/>
    <w:rsid w:val="00FF068E"/>
    <w:rsid w:val="00FF075D"/>
    <w:rsid w:val="00FF60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614"/>
  <w15:docId w15:val="{7ACEB2B5-1D95-4A67-8168-1092502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F139C"/>
    <w:pPr>
      <w:ind w:left="720"/>
      <w:contextualSpacing/>
    </w:pPr>
  </w:style>
  <w:style w:type="character" w:styleId="Hyperlink">
    <w:name w:val="Hyperlink"/>
    <w:basedOn w:val="DefaultParagraphFont"/>
    <w:uiPriority w:val="99"/>
    <w:unhideWhenUsed/>
    <w:rsid w:val="00A314CC"/>
    <w:rPr>
      <w:color w:val="0563C1" w:themeColor="hyperlink"/>
      <w:u w:val="single"/>
    </w:rPr>
  </w:style>
  <w:style w:type="character" w:styleId="CommentReference">
    <w:name w:val="annotation reference"/>
    <w:basedOn w:val="DefaultParagraphFont"/>
    <w:uiPriority w:val="99"/>
    <w:semiHidden/>
    <w:unhideWhenUsed/>
    <w:rsid w:val="00BB06FD"/>
    <w:rPr>
      <w:sz w:val="18"/>
      <w:szCs w:val="18"/>
    </w:rPr>
  </w:style>
  <w:style w:type="paragraph" w:styleId="CommentText">
    <w:name w:val="annotation text"/>
    <w:basedOn w:val="Normal"/>
    <w:link w:val="CommentTextChar"/>
    <w:uiPriority w:val="99"/>
    <w:semiHidden/>
    <w:unhideWhenUsed/>
    <w:rsid w:val="00BB06FD"/>
    <w:pPr>
      <w:spacing w:line="240" w:lineRule="auto"/>
    </w:pPr>
    <w:rPr>
      <w:sz w:val="24"/>
      <w:szCs w:val="24"/>
    </w:rPr>
  </w:style>
  <w:style w:type="character" w:customStyle="1" w:styleId="CommentTextChar">
    <w:name w:val="Comment Text Char"/>
    <w:basedOn w:val="DefaultParagraphFont"/>
    <w:link w:val="CommentText"/>
    <w:uiPriority w:val="99"/>
    <w:semiHidden/>
    <w:rsid w:val="00BB06FD"/>
    <w:rPr>
      <w:sz w:val="24"/>
      <w:szCs w:val="24"/>
    </w:rPr>
  </w:style>
  <w:style w:type="paragraph" w:styleId="CommentSubject">
    <w:name w:val="annotation subject"/>
    <w:basedOn w:val="CommentText"/>
    <w:next w:val="CommentText"/>
    <w:link w:val="CommentSubjectChar"/>
    <w:uiPriority w:val="99"/>
    <w:semiHidden/>
    <w:unhideWhenUsed/>
    <w:rsid w:val="00BB06FD"/>
    <w:rPr>
      <w:b/>
      <w:bCs/>
      <w:sz w:val="20"/>
      <w:szCs w:val="20"/>
    </w:rPr>
  </w:style>
  <w:style w:type="character" w:customStyle="1" w:styleId="CommentSubjectChar">
    <w:name w:val="Comment Subject Char"/>
    <w:basedOn w:val="CommentTextChar"/>
    <w:link w:val="CommentSubject"/>
    <w:uiPriority w:val="99"/>
    <w:semiHidden/>
    <w:rsid w:val="00BB06FD"/>
    <w:rPr>
      <w:b/>
      <w:bCs/>
      <w:sz w:val="20"/>
      <w:szCs w:val="20"/>
    </w:rPr>
  </w:style>
  <w:style w:type="paragraph" w:styleId="BalloonText">
    <w:name w:val="Balloon Text"/>
    <w:basedOn w:val="Normal"/>
    <w:link w:val="BalloonTextChar"/>
    <w:uiPriority w:val="99"/>
    <w:semiHidden/>
    <w:unhideWhenUsed/>
    <w:rsid w:val="00BB06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6FD"/>
    <w:rPr>
      <w:rFonts w:ascii="Times New Roman" w:hAnsi="Times New Roman" w:cs="Times New Roman"/>
      <w:sz w:val="18"/>
      <w:szCs w:val="18"/>
    </w:rPr>
  </w:style>
  <w:style w:type="character" w:customStyle="1" w:styleId="floatleft">
    <w:name w:val="floatleft"/>
    <w:basedOn w:val="DefaultParagraphFont"/>
    <w:rsid w:val="008026A9"/>
  </w:style>
  <w:style w:type="character" w:customStyle="1" w:styleId="floatright">
    <w:name w:val="floatright"/>
    <w:basedOn w:val="DefaultParagraphFont"/>
    <w:rsid w:val="008026A9"/>
  </w:style>
  <w:style w:type="paragraph" w:customStyle="1" w:styleId="p1">
    <w:name w:val="p1"/>
    <w:basedOn w:val="Normal"/>
    <w:rsid w:val="0063767E"/>
    <w:pPr>
      <w:spacing w:after="0" w:line="240" w:lineRule="auto"/>
    </w:pPr>
    <w:rPr>
      <w:rFonts w:cs="Times New Roman"/>
      <w:color w:val="auto"/>
      <w:sz w:val="17"/>
      <w:szCs w:val="17"/>
    </w:rPr>
  </w:style>
  <w:style w:type="character" w:customStyle="1" w:styleId="s1">
    <w:name w:val="s1"/>
    <w:basedOn w:val="DefaultParagraphFont"/>
    <w:rsid w:val="0063767E"/>
  </w:style>
  <w:style w:type="character" w:customStyle="1" w:styleId="apple-converted-space">
    <w:name w:val="apple-converted-space"/>
    <w:basedOn w:val="DefaultParagraphFont"/>
    <w:rsid w:val="002B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6404">
      <w:bodyDiv w:val="1"/>
      <w:marLeft w:val="0"/>
      <w:marRight w:val="0"/>
      <w:marTop w:val="0"/>
      <w:marBottom w:val="0"/>
      <w:divBdr>
        <w:top w:val="none" w:sz="0" w:space="0" w:color="auto"/>
        <w:left w:val="none" w:sz="0" w:space="0" w:color="auto"/>
        <w:bottom w:val="none" w:sz="0" w:space="0" w:color="auto"/>
        <w:right w:val="none" w:sz="0" w:space="0" w:color="auto"/>
      </w:divBdr>
    </w:div>
    <w:div w:id="181210257">
      <w:bodyDiv w:val="1"/>
      <w:marLeft w:val="0"/>
      <w:marRight w:val="0"/>
      <w:marTop w:val="0"/>
      <w:marBottom w:val="0"/>
      <w:divBdr>
        <w:top w:val="none" w:sz="0" w:space="0" w:color="auto"/>
        <w:left w:val="none" w:sz="0" w:space="0" w:color="auto"/>
        <w:bottom w:val="none" w:sz="0" w:space="0" w:color="auto"/>
        <w:right w:val="none" w:sz="0" w:space="0" w:color="auto"/>
      </w:divBdr>
    </w:div>
    <w:div w:id="191770833">
      <w:bodyDiv w:val="1"/>
      <w:marLeft w:val="0"/>
      <w:marRight w:val="0"/>
      <w:marTop w:val="0"/>
      <w:marBottom w:val="0"/>
      <w:divBdr>
        <w:top w:val="none" w:sz="0" w:space="0" w:color="auto"/>
        <w:left w:val="none" w:sz="0" w:space="0" w:color="auto"/>
        <w:bottom w:val="none" w:sz="0" w:space="0" w:color="auto"/>
        <w:right w:val="none" w:sz="0" w:space="0" w:color="auto"/>
      </w:divBdr>
    </w:div>
    <w:div w:id="450831226">
      <w:bodyDiv w:val="1"/>
      <w:marLeft w:val="0"/>
      <w:marRight w:val="0"/>
      <w:marTop w:val="0"/>
      <w:marBottom w:val="0"/>
      <w:divBdr>
        <w:top w:val="none" w:sz="0" w:space="0" w:color="auto"/>
        <w:left w:val="none" w:sz="0" w:space="0" w:color="auto"/>
        <w:bottom w:val="none" w:sz="0" w:space="0" w:color="auto"/>
        <w:right w:val="none" w:sz="0" w:space="0" w:color="auto"/>
      </w:divBdr>
    </w:div>
    <w:div w:id="494689278">
      <w:bodyDiv w:val="1"/>
      <w:marLeft w:val="0"/>
      <w:marRight w:val="0"/>
      <w:marTop w:val="0"/>
      <w:marBottom w:val="0"/>
      <w:divBdr>
        <w:top w:val="none" w:sz="0" w:space="0" w:color="auto"/>
        <w:left w:val="none" w:sz="0" w:space="0" w:color="auto"/>
        <w:bottom w:val="none" w:sz="0" w:space="0" w:color="auto"/>
        <w:right w:val="none" w:sz="0" w:space="0" w:color="auto"/>
      </w:divBdr>
    </w:div>
    <w:div w:id="583220323">
      <w:bodyDiv w:val="1"/>
      <w:marLeft w:val="0"/>
      <w:marRight w:val="0"/>
      <w:marTop w:val="0"/>
      <w:marBottom w:val="0"/>
      <w:divBdr>
        <w:top w:val="none" w:sz="0" w:space="0" w:color="auto"/>
        <w:left w:val="none" w:sz="0" w:space="0" w:color="auto"/>
        <w:bottom w:val="none" w:sz="0" w:space="0" w:color="auto"/>
        <w:right w:val="none" w:sz="0" w:space="0" w:color="auto"/>
      </w:divBdr>
      <w:divsChild>
        <w:div w:id="761877870">
          <w:marLeft w:val="0"/>
          <w:marRight w:val="0"/>
          <w:marTop w:val="0"/>
          <w:marBottom w:val="300"/>
          <w:divBdr>
            <w:top w:val="none" w:sz="0" w:space="0" w:color="auto"/>
            <w:left w:val="none" w:sz="0" w:space="0" w:color="auto"/>
            <w:bottom w:val="none" w:sz="0" w:space="0" w:color="auto"/>
            <w:right w:val="none" w:sz="0" w:space="0" w:color="auto"/>
          </w:divBdr>
        </w:div>
        <w:div w:id="21787630">
          <w:marLeft w:val="0"/>
          <w:marRight w:val="0"/>
          <w:marTop w:val="0"/>
          <w:marBottom w:val="0"/>
          <w:divBdr>
            <w:top w:val="none" w:sz="0" w:space="0" w:color="auto"/>
            <w:left w:val="none" w:sz="0" w:space="0" w:color="auto"/>
            <w:bottom w:val="none" w:sz="0" w:space="0" w:color="auto"/>
            <w:right w:val="none" w:sz="0" w:space="0" w:color="auto"/>
          </w:divBdr>
        </w:div>
      </w:divsChild>
    </w:div>
    <w:div w:id="622229711">
      <w:bodyDiv w:val="1"/>
      <w:marLeft w:val="0"/>
      <w:marRight w:val="0"/>
      <w:marTop w:val="0"/>
      <w:marBottom w:val="0"/>
      <w:divBdr>
        <w:top w:val="none" w:sz="0" w:space="0" w:color="auto"/>
        <w:left w:val="none" w:sz="0" w:space="0" w:color="auto"/>
        <w:bottom w:val="none" w:sz="0" w:space="0" w:color="auto"/>
        <w:right w:val="none" w:sz="0" w:space="0" w:color="auto"/>
      </w:divBdr>
      <w:divsChild>
        <w:div w:id="1475176206">
          <w:marLeft w:val="0"/>
          <w:marRight w:val="0"/>
          <w:marTop w:val="0"/>
          <w:marBottom w:val="300"/>
          <w:divBdr>
            <w:top w:val="none" w:sz="0" w:space="0" w:color="auto"/>
            <w:left w:val="none" w:sz="0" w:space="0" w:color="auto"/>
            <w:bottom w:val="none" w:sz="0" w:space="0" w:color="auto"/>
            <w:right w:val="none" w:sz="0" w:space="0" w:color="auto"/>
          </w:divBdr>
        </w:div>
        <w:div w:id="616915545">
          <w:marLeft w:val="0"/>
          <w:marRight w:val="0"/>
          <w:marTop w:val="0"/>
          <w:marBottom w:val="0"/>
          <w:divBdr>
            <w:top w:val="none" w:sz="0" w:space="0" w:color="auto"/>
            <w:left w:val="none" w:sz="0" w:space="0" w:color="auto"/>
            <w:bottom w:val="none" w:sz="0" w:space="0" w:color="auto"/>
            <w:right w:val="none" w:sz="0" w:space="0" w:color="auto"/>
          </w:divBdr>
        </w:div>
      </w:divsChild>
    </w:div>
    <w:div w:id="640581345">
      <w:bodyDiv w:val="1"/>
      <w:marLeft w:val="0"/>
      <w:marRight w:val="0"/>
      <w:marTop w:val="0"/>
      <w:marBottom w:val="0"/>
      <w:divBdr>
        <w:top w:val="none" w:sz="0" w:space="0" w:color="auto"/>
        <w:left w:val="none" w:sz="0" w:space="0" w:color="auto"/>
        <w:bottom w:val="none" w:sz="0" w:space="0" w:color="auto"/>
        <w:right w:val="none" w:sz="0" w:space="0" w:color="auto"/>
      </w:divBdr>
    </w:div>
    <w:div w:id="657002177">
      <w:bodyDiv w:val="1"/>
      <w:marLeft w:val="0"/>
      <w:marRight w:val="0"/>
      <w:marTop w:val="0"/>
      <w:marBottom w:val="0"/>
      <w:divBdr>
        <w:top w:val="none" w:sz="0" w:space="0" w:color="auto"/>
        <w:left w:val="none" w:sz="0" w:space="0" w:color="auto"/>
        <w:bottom w:val="none" w:sz="0" w:space="0" w:color="auto"/>
        <w:right w:val="none" w:sz="0" w:space="0" w:color="auto"/>
      </w:divBdr>
    </w:div>
    <w:div w:id="684332222">
      <w:bodyDiv w:val="1"/>
      <w:marLeft w:val="0"/>
      <w:marRight w:val="0"/>
      <w:marTop w:val="0"/>
      <w:marBottom w:val="0"/>
      <w:divBdr>
        <w:top w:val="none" w:sz="0" w:space="0" w:color="auto"/>
        <w:left w:val="none" w:sz="0" w:space="0" w:color="auto"/>
        <w:bottom w:val="none" w:sz="0" w:space="0" w:color="auto"/>
        <w:right w:val="none" w:sz="0" w:space="0" w:color="auto"/>
      </w:divBdr>
    </w:div>
    <w:div w:id="983507957">
      <w:bodyDiv w:val="1"/>
      <w:marLeft w:val="0"/>
      <w:marRight w:val="0"/>
      <w:marTop w:val="0"/>
      <w:marBottom w:val="0"/>
      <w:divBdr>
        <w:top w:val="none" w:sz="0" w:space="0" w:color="auto"/>
        <w:left w:val="none" w:sz="0" w:space="0" w:color="auto"/>
        <w:bottom w:val="none" w:sz="0" w:space="0" w:color="auto"/>
        <w:right w:val="none" w:sz="0" w:space="0" w:color="auto"/>
      </w:divBdr>
    </w:div>
    <w:div w:id="1171218393">
      <w:bodyDiv w:val="1"/>
      <w:marLeft w:val="0"/>
      <w:marRight w:val="0"/>
      <w:marTop w:val="0"/>
      <w:marBottom w:val="0"/>
      <w:divBdr>
        <w:top w:val="none" w:sz="0" w:space="0" w:color="auto"/>
        <w:left w:val="none" w:sz="0" w:space="0" w:color="auto"/>
        <w:bottom w:val="none" w:sz="0" w:space="0" w:color="auto"/>
        <w:right w:val="none" w:sz="0" w:space="0" w:color="auto"/>
      </w:divBdr>
    </w:div>
    <w:div w:id="1195461908">
      <w:bodyDiv w:val="1"/>
      <w:marLeft w:val="0"/>
      <w:marRight w:val="0"/>
      <w:marTop w:val="0"/>
      <w:marBottom w:val="0"/>
      <w:divBdr>
        <w:top w:val="none" w:sz="0" w:space="0" w:color="auto"/>
        <w:left w:val="none" w:sz="0" w:space="0" w:color="auto"/>
        <w:bottom w:val="none" w:sz="0" w:space="0" w:color="auto"/>
        <w:right w:val="none" w:sz="0" w:space="0" w:color="auto"/>
      </w:divBdr>
    </w:div>
    <w:div w:id="1270510372">
      <w:bodyDiv w:val="1"/>
      <w:marLeft w:val="0"/>
      <w:marRight w:val="0"/>
      <w:marTop w:val="0"/>
      <w:marBottom w:val="0"/>
      <w:divBdr>
        <w:top w:val="none" w:sz="0" w:space="0" w:color="auto"/>
        <w:left w:val="none" w:sz="0" w:space="0" w:color="auto"/>
        <w:bottom w:val="none" w:sz="0" w:space="0" w:color="auto"/>
        <w:right w:val="none" w:sz="0" w:space="0" w:color="auto"/>
      </w:divBdr>
    </w:div>
    <w:div w:id="1331104049">
      <w:bodyDiv w:val="1"/>
      <w:marLeft w:val="0"/>
      <w:marRight w:val="0"/>
      <w:marTop w:val="0"/>
      <w:marBottom w:val="0"/>
      <w:divBdr>
        <w:top w:val="none" w:sz="0" w:space="0" w:color="auto"/>
        <w:left w:val="none" w:sz="0" w:space="0" w:color="auto"/>
        <w:bottom w:val="none" w:sz="0" w:space="0" w:color="auto"/>
        <w:right w:val="none" w:sz="0" w:space="0" w:color="auto"/>
      </w:divBdr>
    </w:div>
    <w:div w:id="1415514298">
      <w:bodyDiv w:val="1"/>
      <w:marLeft w:val="0"/>
      <w:marRight w:val="0"/>
      <w:marTop w:val="0"/>
      <w:marBottom w:val="0"/>
      <w:divBdr>
        <w:top w:val="none" w:sz="0" w:space="0" w:color="auto"/>
        <w:left w:val="none" w:sz="0" w:space="0" w:color="auto"/>
        <w:bottom w:val="none" w:sz="0" w:space="0" w:color="auto"/>
        <w:right w:val="none" w:sz="0" w:space="0" w:color="auto"/>
      </w:divBdr>
    </w:div>
    <w:div w:id="1587181039">
      <w:bodyDiv w:val="1"/>
      <w:marLeft w:val="0"/>
      <w:marRight w:val="0"/>
      <w:marTop w:val="0"/>
      <w:marBottom w:val="0"/>
      <w:divBdr>
        <w:top w:val="none" w:sz="0" w:space="0" w:color="auto"/>
        <w:left w:val="none" w:sz="0" w:space="0" w:color="auto"/>
        <w:bottom w:val="none" w:sz="0" w:space="0" w:color="auto"/>
        <w:right w:val="none" w:sz="0" w:space="0" w:color="auto"/>
      </w:divBdr>
    </w:div>
    <w:div w:id="1788743843">
      <w:bodyDiv w:val="1"/>
      <w:marLeft w:val="0"/>
      <w:marRight w:val="0"/>
      <w:marTop w:val="0"/>
      <w:marBottom w:val="0"/>
      <w:divBdr>
        <w:top w:val="none" w:sz="0" w:space="0" w:color="auto"/>
        <w:left w:val="none" w:sz="0" w:space="0" w:color="auto"/>
        <w:bottom w:val="none" w:sz="0" w:space="0" w:color="auto"/>
        <w:right w:val="none" w:sz="0" w:space="0" w:color="auto"/>
      </w:divBdr>
    </w:div>
    <w:div w:id="1867451432">
      <w:bodyDiv w:val="1"/>
      <w:marLeft w:val="0"/>
      <w:marRight w:val="0"/>
      <w:marTop w:val="0"/>
      <w:marBottom w:val="0"/>
      <w:divBdr>
        <w:top w:val="none" w:sz="0" w:space="0" w:color="auto"/>
        <w:left w:val="none" w:sz="0" w:space="0" w:color="auto"/>
        <w:bottom w:val="none" w:sz="0" w:space="0" w:color="auto"/>
        <w:right w:val="none" w:sz="0" w:space="0" w:color="auto"/>
      </w:divBdr>
    </w:div>
    <w:div w:id="1873113012">
      <w:bodyDiv w:val="1"/>
      <w:marLeft w:val="0"/>
      <w:marRight w:val="0"/>
      <w:marTop w:val="0"/>
      <w:marBottom w:val="0"/>
      <w:divBdr>
        <w:top w:val="none" w:sz="0" w:space="0" w:color="auto"/>
        <w:left w:val="none" w:sz="0" w:space="0" w:color="auto"/>
        <w:bottom w:val="none" w:sz="0" w:space="0" w:color="auto"/>
        <w:right w:val="none" w:sz="0" w:space="0" w:color="auto"/>
      </w:divBdr>
    </w:div>
    <w:div w:id="1958487461">
      <w:bodyDiv w:val="1"/>
      <w:marLeft w:val="0"/>
      <w:marRight w:val="0"/>
      <w:marTop w:val="0"/>
      <w:marBottom w:val="0"/>
      <w:divBdr>
        <w:top w:val="none" w:sz="0" w:space="0" w:color="auto"/>
        <w:left w:val="none" w:sz="0" w:space="0" w:color="auto"/>
        <w:bottom w:val="none" w:sz="0" w:space="0" w:color="auto"/>
        <w:right w:val="none" w:sz="0" w:space="0" w:color="auto"/>
      </w:divBdr>
    </w:div>
    <w:div w:id="2003268726">
      <w:bodyDiv w:val="1"/>
      <w:marLeft w:val="0"/>
      <w:marRight w:val="0"/>
      <w:marTop w:val="0"/>
      <w:marBottom w:val="0"/>
      <w:divBdr>
        <w:top w:val="none" w:sz="0" w:space="0" w:color="auto"/>
        <w:left w:val="none" w:sz="0" w:space="0" w:color="auto"/>
        <w:bottom w:val="none" w:sz="0" w:space="0" w:color="auto"/>
        <w:right w:val="none" w:sz="0" w:space="0" w:color="auto"/>
      </w:divBdr>
    </w:div>
    <w:div w:id="21406796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eet.yale.edu/lgbtqaffinitygroup/" TargetMode="External"/><Relationship Id="rId6" Type="http://schemas.openxmlformats.org/officeDocument/2006/relationships/hyperlink" Target="mailto:barbara.nangle@yale.edu" TargetMode="External"/><Relationship Id="rId7" Type="http://schemas.openxmlformats.org/officeDocument/2006/relationships/hyperlink" Target="http://lgbtqaffinity.yale.edu/" TargetMode="External"/><Relationship Id="rId8" Type="http://schemas.openxmlformats.org/officeDocument/2006/relationships/hyperlink" Target="http://lgbtqaffinity.yale.edu/people" TargetMode="External"/><Relationship Id="rId9" Type="http://schemas.openxmlformats.org/officeDocument/2006/relationships/hyperlink" Target="mailto:lgbtqnetwork@yal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669</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Amy</dc:creator>
  <cp:lastModifiedBy>Florian</cp:lastModifiedBy>
  <cp:revision>21</cp:revision>
  <dcterms:created xsi:type="dcterms:W3CDTF">2017-02-15T22:18:00Z</dcterms:created>
  <dcterms:modified xsi:type="dcterms:W3CDTF">2017-03-21T13:29:00Z</dcterms:modified>
</cp:coreProperties>
</file>