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4F85A3" w14:textId="77777777" w:rsidR="007A3CB3" w:rsidRPr="00D47965" w:rsidRDefault="00702A05">
      <w:pPr>
        <w:spacing w:after="0" w:line="240" w:lineRule="auto"/>
        <w:jc w:val="center"/>
        <w:rPr>
          <w:sz w:val="28"/>
        </w:rPr>
      </w:pPr>
      <w:r w:rsidRPr="00D47965">
        <w:rPr>
          <w:rFonts w:ascii="Arial" w:eastAsia="Arial" w:hAnsi="Arial" w:cs="Arial"/>
          <w:b/>
          <w:sz w:val="32"/>
          <w:szCs w:val="24"/>
        </w:rPr>
        <w:t xml:space="preserve"> Yale LGBTQ Affinity Group</w:t>
      </w:r>
    </w:p>
    <w:p w14:paraId="3CC67523" w14:textId="082745AB" w:rsidR="007A3CB3" w:rsidRDefault="00781A7D">
      <w:pPr>
        <w:spacing w:after="0" w:line="240" w:lineRule="auto"/>
        <w:jc w:val="center"/>
      </w:pPr>
      <w:r>
        <w:rPr>
          <w:rFonts w:ascii="Arial" w:eastAsia="Arial" w:hAnsi="Arial" w:cs="Arial"/>
          <w:b/>
          <w:sz w:val="24"/>
          <w:szCs w:val="24"/>
        </w:rPr>
        <w:t>February 21</w:t>
      </w:r>
      <w:r w:rsidR="00C454F0">
        <w:rPr>
          <w:rFonts w:ascii="Arial" w:eastAsia="Arial" w:hAnsi="Arial" w:cs="Arial"/>
          <w:b/>
          <w:sz w:val="24"/>
          <w:szCs w:val="24"/>
        </w:rPr>
        <w:t>, 2017</w:t>
      </w:r>
      <w:r w:rsidR="00702A05">
        <w:rPr>
          <w:rFonts w:ascii="Arial" w:eastAsia="Arial" w:hAnsi="Arial" w:cs="Arial"/>
          <w:b/>
          <w:sz w:val="24"/>
          <w:szCs w:val="24"/>
        </w:rPr>
        <w:t xml:space="preserve"> </w:t>
      </w:r>
      <w:r w:rsidR="00281889">
        <w:rPr>
          <w:rFonts w:ascii="Arial" w:eastAsia="Arial" w:hAnsi="Arial" w:cs="Arial"/>
          <w:b/>
          <w:sz w:val="24"/>
          <w:szCs w:val="24"/>
        </w:rPr>
        <w:t>Agenda</w:t>
      </w:r>
    </w:p>
    <w:p w14:paraId="284984D2" w14:textId="466BDF93" w:rsidR="007A3CB3" w:rsidRDefault="00F24C7F" w:rsidP="00F24C7F">
      <w:pPr>
        <w:spacing w:after="0"/>
        <w:jc w:val="center"/>
      </w:pPr>
      <w:r w:rsidRPr="00F24C7F">
        <w:rPr>
          <w:rFonts w:ascii="Arial" w:eastAsia="Arial" w:hAnsi="Arial" w:cs="Arial"/>
          <w:b/>
          <w:sz w:val="24"/>
          <w:szCs w:val="24"/>
        </w:rPr>
        <w:t>Rose Alumni House (AYA), 232 York St., Dining Room (basement)</w:t>
      </w:r>
      <w:bookmarkStart w:id="0" w:name="_GoBack"/>
      <w:bookmarkEnd w:id="0"/>
    </w:p>
    <w:p w14:paraId="27792563" w14:textId="77777777" w:rsidR="000E554D" w:rsidRPr="00D47965" w:rsidRDefault="00702A05" w:rsidP="00D47965">
      <w:pPr>
        <w:jc w:val="center"/>
        <w:rPr>
          <w:rFonts w:ascii="Arial" w:eastAsia="Arial" w:hAnsi="Arial" w:cs="Arial"/>
          <w:color w:val="0000FF"/>
          <w:sz w:val="24"/>
          <w:szCs w:val="24"/>
          <w:u w:val="single"/>
        </w:rPr>
      </w:pPr>
      <w:r>
        <w:rPr>
          <w:rFonts w:ascii="Arial" w:eastAsia="Arial" w:hAnsi="Arial" w:cs="Arial"/>
          <w:b/>
          <w:sz w:val="24"/>
          <w:szCs w:val="24"/>
        </w:rPr>
        <w:t>Remote connection available:</w:t>
      </w:r>
      <w:r>
        <w:rPr>
          <w:rFonts w:ascii="Arial" w:eastAsia="Arial" w:hAnsi="Arial" w:cs="Arial"/>
          <w:sz w:val="24"/>
          <w:szCs w:val="24"/>
        </w:rPr>
        <w:t xml:space="preserve"> To join the meeting: </w:t>
      </w:r>
      <w:hyperlink r:id="rId5">
        <w:r>
          <w:rPr>
            <w:rFonts w:ascii="Arial" w:eastAsia="Arial" w:hAnsi="Arial" w:cs="Arial"/>
            <w:color w:val="0000FF"/>
            <w:sz w:val="24"/>
            <w:szCs w:val="24"/>
            <w:u w:val="single"/>
          </w:rPr>
          <w:t>http://greet.yale.edu/lgbtqaffinitygroup/</w:t>
        </w:r>
      </w:hyperlink>
    </w:p>
    <w:p w14:paraId="6D9C0A2C" w14:textId="77777777" w:rsidR="007A3CB3" w:rsidRPr="001C3C14" w:rsidRDefault="00702A05" w:rsidP="001C3C14">
      <w:pPr>
        <w:shd w:val="clear" w:color="auto" w:fill="FF0000"/>
        <w:rPr>
          <w:rFonts w:ascii="Arial" w:eastAsia="Arial" w:hAnsi="Arial" w:cs="Arial"/>
          <w:b/>
          <w:sz w:val="24"/>
          <w:szCs w:val="24"/>
        </w:rPr>
      </w:pPr>
      <w:r w:rsidRPr="001C3C14">
        <w:rPr>
          <w:rFonts w:ascii="Arial" w:eastAsia="Arial" w:hAnsi="Arial" w:cs="Arial"/>
          <w:b/>
          <w:sz w:val="24"/>
          <w:szCs w:val="24"/>
        </w:rPr>
        <w:t>Strategic Planning</w:t>
      </w:r>
    </w:p>
    <w:p w14:paraId="104CC98F" w14:textId="1582DE0F" w:rsidR="00A81CB2" w:rsidRDefault="005A7DA5" w:rsidP="002200C4">
      <w:pPr>
        <w:pStyle w:val="ListParagraph"/>
        <w:numPr>
          <w:ilvl w:val="0"/>
          <w:numId w:val="12"/>
        </w:numPr>
        <w:spacing w:after="0" w:line="240" w:lineRule="auto"/>
        <w:rPr>
          <w:rFonts w:ascii="Arial" w:eastAsia="Arial" w:hAnsi="Arial" w:cs="Arial"/>
          <w:sz w:val="24"/>
          <w:szCs w:val="24"/>
        </w:rPr>
      </w:pPr>
      <w:r w:rsidRPr="005A7DA5">
        <w:rPr>
          <w:rFonts w:ascii="Arial" w:eastAsia="Arial" w:hAnsi="Arial" w:cs="Arial"/>
          <w:sz w:val="24"/>
          <w:szCs w:val="24"/>
        </w:rPr>
        <w:t xml:space="preserve">LGBTQ </w:t>
      </w:r>
      <w:r w:rsidR="00CE0C7B">
        <w:rPr>
          <w:rFonts w:ascii="Arial" w:eastAsia="Arial" w:hAnsi="Arial" w:cs="Arial"/>
          <w:sz w:val="24"/>
          <w:szCs w:val="24"/>
        </w:rPr>
        <w:t>Affinity group participated in the Queer Leadership Roundtable on February 16</w:t>
      </w:r>
    </w:p>
    <w:p w14:paraId="60E7CFED" w14:textId="48CED568" w:rsidR="005E3C23" w:rsidRPr="005A7DA5" w:rsidRDefault="005E3C23" w:rsidP="002200C4">
      <w:pPr>
        <w:pStyle w:val="ListParagraph"/>
        <w:numPr>
          <w:ilvl w:val="0"/>
          <w:numId w:val="12"/>
        </w:numPr>
        <w:spacing w:after="0" w:line="240" w:lineRule="auto"/>
        <w:rPr>
          <w:rFonts w:ascii="Arial" w:eastAsia="Arial" w:hAnsi="Arial" w:cs="Arial"/>
          <w:sz w:val="24"/>
          <w:szCs w:val="24"/>
        </w:rPr>
      </w:pPr>
      <w:r w:rsidRPr="005E3C23">
        <w:rPr>
          <w:rFonts w:ascii="Arial" w:eastAsia="Arial" w:hAnsi="Arial" w:cs="Arial"/>
          <w:sz w:val="24"/>
          <w:szCs w:val="24"/>
        </w:rPr>
        <w:t>Yale 2017 University-wide Workplace Survey</w:t>
      </w:r>
      <w:r>
        <w:rPr>
          <w:rFonts w:ascii="Arial" w:eastAsia="Arial" w:hAnsi="Arial" w:cs="Arial"/>
          <w:sz w:val="24"/>
          <w:szCs w:val="24"/>
        </w:rPr>
        <w:t xml:space="preserve"> is online until March 12.</w:t>
      </w:r>
    </w:p>
    <w:p w14:paraId="0569752D" w14:textId="77777777" w:rsidR="00A3269B" w:rsidRPr="00A3269B" w:rsidRDefault="00A3269B" w:rsidP="00A3269B">
      <w:pPr>
        <w:spacing w:after="0" w:line="240" w:lineRule="auto"/>
        <w:rPr>
          <w:rFonts w:ascii="Arial" w:eastAsia="Arial" w:hAnsi="Arial" w:cs="Arial"/>
          <w:b/>
          <w:sz w:val="24"/>
          <w:szCs w:val="24"/>
          <w:shd w:val="clear" w:color="auto" w:fill="CCFFCC"/>
        </w:rPr>
      </w:pPr>
    </w:p>
    <w:p w14:paraId="305EADF9" w14:textId="77777777" w:rsidR="007A3CB3" w:rsidRPr="001C3C14"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Policy</w:t>
      </w:r>
    </w:p>
    <w:p w14:paraId="66892032" w14:textId="45406518" w:rsidR="00D143E5" w:rsidRDefault="0068634D"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A Guide to Gender Identity and Affirmation in the Workplace has been edited and updated by the committee</w:t>
      </w:r>
      <w:r w:rsidR="002F72D9">
        <w:rPr>
          <w:rFonts w:ascii="Arial" w:hAnsi="Arial" w:cs="Arial"/>
          <w:sz w:val="24"/>
          <w:szCs w:val="24"/>
        </w:rPr>
        <w:t xml:space="preserve"> and posted in the following places</w:t>
      </w:r>
    </w:p>
    <w:p w14:paraId="52731ACA" w14:textId="3833AA41" w:rsidR="002F72D9" w:rsidRDefault="002F72D9" w:rsidP="002F72D9">
      <w:pPr>
        <w:pStyle w:val="ListParagraph"/>
        <w:numPr>
          <w:ilvl w:val="1"/>
          <w:numId w:val="1"/>
        </w:numPr>
        <w:spacing w:after="0" w:line="240" w:lineRule="auto"/>
        <w:rPr>
          <w:rFonts w:ascii="Arial" w:hAnsi="Arial" w:cs="Arial"/>
          <w:sz w:val="24"/>
          <w:szCs w:val="24"/>
        </w:rPr>
      </w:pPr>
      <w:r>
        <w:rPr>
          <w:rFonts w:ascii="Arial" w:hAnsi="Arial" w:cs="Arial"/>
          <w:sz w:val="24"/>
          <w:szCs w:val="24"/>
        </w:rPr>
        <w:t>LGBTQ Affinity Group website</w:t>
      </w:r>
    </w:p>
    <w:p w14:paraId="31175C60" w14:textId="226B4CDA" w:rsidR="002F72D9" w:rsidRDefault="002F72D9" w:rsidP="002F72D9">
      <w:pPr>
        <w:pStyle w:val="ListParagraph"/>
        <w:numPr>
          <w:ilvl w:val="1"/>
          <w:numId w:val="1"/>
        </w:numPr>
        <w:spacing w:after="0" w:line="240" w:lineRule="auto"/>
        <w:rPr>
          <w:rFonts w:ascii="Arial" w:hAnsi="Arial" w:cs="Arial"/>
          <w:sz w:val="24"/>
          <w:szCs w:val="24"/>
        </w:rPr>
      </w:pPr>
      <w:r>
        <w:rPr>
          <w:rFonts w:ascii="Arial" w:hAnsi="Arial" w:cs="Arial"/>
          <w:sz w:val="24"/>
          <w:szCs w:val="24"/>
        </w:rPr>
        <w:t>Office of LGBTQ Resources website</w:t>
      </w:r>
    </w:p>
    <w:p w14:paraId="096FFEDF" w14:textId="4A9440EC" w:rsidR="002F72D9" w:rsidRDefault="002F72D9" w:rsidP="002F72D9">
      <w:pPr>
        <w:pStyle w:val="ListParagraph"/>
        <w:numPr>
          <w:ilvl w:val="1"/>
          <w:numId w:val="1"/>
        </w:numPr>
        <w:spacing w:after="0" w:line="240" w:lineRule="auto"/>
        <w:rPr>
          <w:rFonts w:ascii="Arial" w:hAnsi="Arial" w:cs="Arial"/>
          <w:sz w:val="24"/>
          <w:szCs w:val="24"/>
        </w:rPr>
      </w:pPr>
      <w:r>
        <w:rPr>
          <w:rFonts w:ascii="Arial" w:hAnsi="Arial" w:cs="Arial"/>
          <w:sz w:val="24"/>
          <w:szCs w:val="24"/>
        </w:rPr>
        <w:t>It’s Your Yale website – Policies and Procedures – Guides</w:t>
      </w:r>
    </w:p>
    <w:p w14:paraId="7C330117" w14:textId="639400B7" w:rsidR="002F72D9" w:rsidRDefault="002F72D9"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We received notification from Debbie Stanley McAulay that </w:t>
      </w:r>
      <w:r w:rsidR="002A52EF">
        <w:rPr>
          <w:rFonts w:ascii="Arial" w:hAnsi="Arial" w:cs="Arial"/>
          <w:sz w:val="24"/>
          <w:szCs w:val="24"/>
        </w:rPr>
        <w:t>Workday will be releasing enhancements o</w:t>
      </w:r>
      <w:r w:rsidR="00F24C7F">
        <w:rPr>
          <w:rFonts w:ascii="Arial" w:hAnsi="Arial" w:cs="Arial"/>
          <w:sz w:val="24"/>
          <w:szCs w:val="24"/>
        </w:rPr>
        <w:t xml:space="preserve">n self-identification ability. </w:t>
      </w:r>
      <w:r w:rsidR="002A52EF">
        <w:rPr>
          <w:rFonts w:ascii="Arial" w:hAnsi="Arial" w:cs="Arial"/>
          <w:sz w:val="24"/>
          <w:szCs w:val="24"/>
        </w:rPr>
        <w:t xml:space="preserve">We should hear more details in the next couple of weeks.  </w:t>
      </w:r>
    </w:p>
    <w:p w14:paraId="12257F31" w14:textId="29E89B54" w:rsidR="005A7319" w:rsidRDefault="005A7319"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Affinity group is meeting with leadership of Yale Health and the Dean’s Advisory Council on LGBTQ Affairs (per Dean’s Advisory Council request) to discuss reproductive and gender-affirming health services available to patients at Yale Health.  February 22.</w:t>
      </w:r>
    </w:p>
    <w:p w14:paraId="15DF6DD1" w14:textId="77777777" w:rsidR="005E3C23" w:rsidRDefault="005E3C23"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Tracy MacMath is interested in joining the LGBTQ Policy Committee</w:t>
      </w:r>
    </w:p>
    <w:p w14:paraId="7DBEB33D" w14:textId="39388B9D" w:rsidR="005E3C23" w:rsidRPr="00D143E5" w:rsidRDefault="005E3C23" w:rsidP="005E3C23">
      <w:pPr>
        <w:pStyle w:val="ListParagraph"/>
        <w:spacing w:after="0" w:line="240" w:lineRule="auto"/>
        <w:ind w:left="360"/>
        <w:rPr>
          <w:rFonts w:ascii="Arial" w:hAnsi="Arial" w:cs="Arial"/>
          <w:sz w:val="24"/>
          <w:szCs w:val="24"/>
        </w:rPr>
      </w:pPr>
    </w:p>
    <w:p w14:paraId="7AE371AF" w14:textId="77777777" w:rsidR="007A3CB3" w:rsidRPr="001C3C14" w:rsidRDefault="00702A05" w:rsidP="001C3C14">
      <w:pPr>
        <w:shd w:val="clear" w:color="auto" w:fill="FFFF00"/>
        <w:rPr>
          <w:rFonts w:ascii="Arial" w:eastAsia="Arial" w:hAnsi="Arial" w:cs="Arial"/>
          <w:b/>
          <w:sz w:val="24"/>
          <w:szCs w:val="24"/>
        </w:rPr>
      </w:pPr>
      <w:r w:rsidRPr="001C3C14">
        <w:rPr>
          <w:rFonts w:ascii="Arial" w:eastAsia="Arial" w:hAnsi="Arial" w:cs="Arial"/>
          <w:b/>
          <w:sz w:val="24"/>
          <w:szCs w:val="24"/>
        </w:rPr>
        <w:t>Outreach and Engagement</w:t>
      </w:r>
    </w:p>
    <w:p w14:paraId="11564317" w14:textId="4E261BE7" w:rsidR="00505223" w:rsidRDefault="00250218" w:rsidP="002200C4">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YAMP is looking for writers to write about alumnae who have died of AIDS</w:t>
      </w:r>
    </w:p>
    <w:p w14:paraId="27094ABB" w14:textId="77777777" w:rsidR="00045F2E" w:rsidRDefault="00045F2E" w:rsidP="00045F2E">
      <w:pPr>
        <w:pStyle w:val="ListParagraph"/>
        <w:spacing w:after="0" w:line="240" w:lineRule="auto"/>
        <w:ind w:left="360"/>
        <w:rPr>
          <w:rFonts w:ascii="Arial" w:hAnsi="Arial" w:cs="Arial"/>
          <w:sz w:val="24"/>
          <w:szCs w:val="24"/>
        </w:rPr>
      </w:pPr>
    </w:p>
    <w:p w14:paraId="7A75985C" w14:textId="2B93DB1C" w:rsidR="00045F2E" w:rsidRDefault="00045F2E" w:rsidP="005E3C23">
      <w:pPr>
        <w:pStyle w:val="ListParagraph"/>
        <w:numPr>
          <w:ilvl w:val="0"/>
          <w:numId w:val="5"/>
        </w:numPr>
        <w:spacing w:after="0" w:line="240" w:lineRule="auto"/>
        <w:ind w:left="360"/>
        <w:rPr>
          <w:rFonts w:ascii="Arial" w:hAnsi="Arial" w:cs="Arial"/>
          <w:sz w:val="24"/>
          <w:szCs w:val="24"/>
        </w:rPr>
      </w:pPr>
      <w:r w:rsidRPr="00045F2E">
        <w:rPr>
          <w:rFonts w:ascii="Arial" w:hAnsi="Arial" w:cs="Arial"/>
          <w:sz w:val="24"/>
          <w:szCs w:val="24"/>
        </w:rPr>
        <w:t>WWN is recruiting members (of any gender) for its mentori</w:t>
      </w:r>
      <w:r w:rsidR="00F24C7F">
        <w:rPr>
          <w:rFonts w:ascii="Arial" w:hAnsi="Arial" w:cs="Arial"/>
          <w:sz w:val="24"/>
          <w:szCs w:val="24"/>
        </w:rPr>
        <w:t xml:space="preserve">ng program planning committee. </w:t>
      </w:r>
      <w:r w:rsidRPr="00045F2E">
        <w:rPr>
          <w:rFonts w:ascii="Arial" w:hAnsi="Arial" w:cs="Arial"/>
          <w:sz w:val="24"/>
          <w:szCs w:val="24"/>
        </w:rPr>
        <w:t>The mentoring program is slated to start in September or Octob</w:t>
      </w:r>
      <w:r w:rsidR="00F24C7F">
        <w:rPr>
          <w:rFonts w:ascii="Arial" w:hAnsi="Arial" w:cs="Arial"/>
          <w:sz w:val="24"/>
          <w:szCs w:val="24"/>
        </w:rPr>
        <w:t xml:space="preserve">er and will run for six months. </w:t>
      </w:r>
      <w:r w:rsidRPr="00045F2E">
        <w:rPr>
          <w:rFonts w:ascii="Arial" w:hAnsi="Arial" w:cs="Arial"/>
          <w:sz w:val="24"/>
          <w:szCs w:val="24"/>
        </w:rPr>
        <w:t>The planning committee commitment totals about 24 hours over the course of the year, the greatest proportion of which is during the summer when they match mentors and mentees. They would like to recruit folks by Friday, March 9 to have their first meeting by mid-March.</w:t>
      </w:r>
      <w:r w:rsidR="00F24C7F">
        <w:rPr>
          <w:rFonts w:ascii="Arial" w:hAnsi="Arial" w:cs="Arial"/>
          <w:sz w:val="24"/>
          <w:szCs w:val="24"/>
        </w:rPr>
        <w:t xml:space="preserve"> </w:t>
      </w:r>
      <w:r>
        <w:rPr>
          <w:rFonts w:ascii="Arial" w:hAnsi="Arial" w:cs="Arial"/>
          <w:sz w:val="24"/>
          <w:szCs w:val="24"/>
        </w:rPr>
        <w:t xml:space="preserve">Contact </w:t>
      </w:r>
      <w:hyperlink r:id="rId6" w:history="1">
        <w:r w:rsidRPr="000750EC">
          <w:rPr>
            <w:rStyle w:val="Hyperlink"/>
            <w:rFonts w:ascii="Arial" w:hAnsi="Arial" w:cs="Arial"/>
            <w:sz w:val="24"/>
            <w:szCs w:val="24"/>
          </w:rPr>
          <w:t>barbara.nangle@yale.edu</w:t>
        </w:r>
      </w:hyperlink>
    </w:p>
    <w:p w14:paraId="4F306FFD" w14:textId="77777777" w:rsidR="00053549" w:rsidRPr="00053549" w:rsidRDefault="00053549" w:rsidP="00053549">
      <w:pPr>
        <w:pStyle w:val="ListParagraph"/>
        <w:rPr>
          <w:rFonts w:ascii="Arial" w:hAnsi="Arial" w:cs="Arial"/>
          <w:sz w:val="24"/>
          <w:szCs w:val="24"/>
        </w:rPr>
      </w:pPr>
    </w:p>
    <w:p w14:paraId="07391EDE" w14:textId="6887913A" w:rsidR="00D46294" w:rsidRDefault="00053549" w:rsidP="005E3C23">
      <w:pPr>
        <w:pStyle w:val="ListParagraph"/>
        <w:numPr>
          <w:ilvl w:val="0"/>
          <w:numId w:val="5"/>
        </w:numPr>
        <w:spacing w:after="0" w:line="240" w:lineRule="auto"/>
        <w:ind w:left="360"/>
        <w:rPr>
          <w:rFonts w:ascii="Arial" w:hAnsi="Arial" w:cs="Arial"/>
          <w:sz w:val="24"/>
          <w:szCs w:val="24"/>
        </w:rPr>
      </w:pPr>
      <w:r w:rsidRPr="00053549">
        <w:rPr>
          <w:rFonts w:ascii="Arial" w:hAnsi="Arial" w:cs="Arial"/>
          <w:sz w:val="24"/>
          <w:szCs w:val="24"/>
        </w:rPr>
        <w:t>Volunteers are needed to host table at the Yale Hospitality 2017 Health and Wellness Fair on Thursday, March 23rd. Shifts include: 11:30-12:30, 12-1, and 12:30-1:30. This is a great opportunity to engage with the Local 35 community.</w:t>
      </w:r>
    </w:p>
    <w:p w14:paraId="04F80084" w14:textId="77777777" w:rsidR="005E3C23" w:rsidRPr="005E3C23" w:rsidRDefault="005E3C23" w:rsidP="005E3C23">
      <w:pPr>
        <w:pStyle w:val="ListParagraph"/>
        <w:spacing w:after="0" w:line="240" w:lineRule="auto"/>
        <w:ind w:left="360"/>
        <w:rPr>
          <w:rFonts w:ascii="Arial" w:hAnsi="Arial" w:cs="Arial"/>
          <w:sz w:val="24"/>
          <w:szCs w:val="24"/>
        </w:rPr>
      </w:pPr>
    </w:p>
    <w:p w14:paraId="3561D642" w14:textId="77777777" w:rsidR="007A3CB3" w:rsidRPr="001C3C14" w:rsidRDefault="00702A05" w:rsidP="001C3C14">
      <w:pPr>
        <w:shd w:val="clear" w:color="auto" w:fill="92D050"/>
        <w:rPr>
          <w:rFonts w:ascii="Arial" w:eastAsia="Arial" w:hAnsi="Arial" w:cs="Arial"/>
          <w:b/>
          <w:sz w:val="24"/>
          <w:szCs w:val="24"/>
        </w:rPr>
      </w:pPr>
      <w:r w:rsidRPr="001C3C14">
        <w:rPr>
          <w:rFonts w:ascii="Arial" w:eastAsia="Arial" w:hAnsi="Arial" w:cs="Arial"/>
          <w:b/>
          <w:sz w:val="24"/>
          <w:szCs w:val="24"/>
        </w:rPr>
        <w:t>Communications</w:t>
      </w:r>
    </w:p>
    <w:p w14:paraId="6276F5D0" w14:textId="67396F3D" w:rsidR="00BA3CDA" w:rsidRDefault="002A52EF" w:rsidP="00F24C7F">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Please check out the new website </w:t>
      </w:r>
      <w:hyperlink r:id="rId7" w:history="1">
        <w:r w:rsidR="00F24C7F" w:rsidRPr="00AE4295">
          <w:rPr>
            <w:rStyle w:val="Hyperlink"/>
            <w:rFonts w:ascii="Arial" w:hAnsi="Arial" w:cs="Arial"/>
            <w:sz w:val="24"/>
            <w:szCs w:val="24"/>
          </w:rPr>
          <w:t>http://lgbtqaffinity.yale.edu/</w:t>
        </w:r>
      </w:hyperlink>
      <w:r w:rsidR="00F24C7F">
        <w:rPr>
          <w:rFonts w:ascii="Arial" w:hAnsi="Arial" w:cs="Arial"/>
          <w:sz w:val="24"/>
          <w:szCs w:val="24"/>
        </w:rPr>
        <w:t xml:space="preserve"> </w:t>
      </w:r>
    </w:p>
    <w:p w14:paraId="0B3FEEB7" w14:textId="3C68B4DB" w:rsidR="002A52EF" w:rsidRDefault="002A52EF" w:rsidP="002200C4">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Please contact Amy or Florian if you would like your photo posted on the </w:t>
      </w:r>
      <w:hyperlink r:id="rId8" w:history="1">
        <w:r w:rsidRPr="00F24C7F">
          <w:rPr>
            <w:rStyle w:val="Hyperlink"/>
            <w:rFonts w:ascii="Arial" w:hAnsi="Arial" w:cs="Arial"/>
            <w:sz w:val="24"/>
            <w:szCs w:val="24"/>
          </w:rPr>
          <w:t>“People”</w:t>
        </w:r>
      </w:hyperlink>
      <w:r>
        <w:rPr>
          <w:rFonts w:ascii="Arial" w:hAnsi="Arial" w:cs="Arial"/>
          <w:sz w:val="24"/>
          <w:szCs w:val="24"/>
        </w:rPr>
        <w:t xml:space="preserve"> tab of the site.  </w:t>
      </w:r>
    </w:p>
    <w:p w14:paraId="1C6E8F93" w14:textId="15A6E4EB" w:rsidR="005E4266" w:rsidRPr="005E4F73" w:rsidRDefault="005E4266" w:rsidP="002200C4">
      <w:pPr>
        <w:pStyle w:val="ListParagraph"/>
        <w:numPr>
          <w:ilvl w:val="0"/>
          <w:numId w:val="10"/>
        </w:numPr>
        <w:spacing w:after="0" w:line="240" w:lineRule="auto"/>
        <w:rPr>
          <w:rFonts w:ascii="Arial" w:hAnsi="Arial" w:cs="Arial"/>
          <w:sz w:val="24"/>
          <w:szCs w:val="24"/>
        </w:rPr>
      </w:pPr>
      <w:r>
        <w:rPr>
          <w:rFonts w:ascii="Arial" w:hAnsi="Arial" w:cs="Arial"/>
          <w:sz w:val="24"/>
          <w:szCs w:val="24"/>
        </w:rPr>
        <w:t>We are in need of a new secretary of meetings</w:t>
      </w:r>
    </w:p>
    <w:p w14:paraId="0FE4A775" w14:textId="77777777" w:rsidR="007A3CB3" w:rsidRDefault="007A3CB3">
      <w:pPr>
        <w:spacing w:after="0" w:line="240" w:lineRule="auto"/>
        <w:ind w:left="720"/>
      </w:pPr>
    </w:p>
    <w:p w14:paraId="51F8E927" w14:textId="77777777" w:rsidR="007A3CB3" w:rsidRPr="001C3C14" w:rsidRDefault="00702A05" w:rsidP="008F2AD3">
      <w:pPr>
        <w:shd w:val="clear" w:color="auto" w:fill="0085E7"/>
        <w:rPr>
          <w:rFonts w:ascii="Arial" w:eastAsia="Arial" w:hAnsi="Arial" w:cs="Arial"/>
          <w:b/>
          <w:sz w:val="24"/>
          <w:szCs w:val="24"/>
        </w:rPr>
      </w:pPr>
      <w:bookmarkStart w:id="1" w:name="h.koastency1u3" w:colFirst="0" w:colLast="0"/>
      <w:bookmarkEnd w:id="1"/>
      <w:r w:rsidRPr="001C3C14">
        <w:rPr>
          <w:rFonts w:ascii="Arial" w:eastAsia="Arial" w:hAnsi="Arial" w:cs="Arial"/>
          <w:b/>
          <w:sz w:val="24"/>
          <w:szCs w:val="24"/>
        </w:rPr>
        <w:t>Community Service</w:t>
      </w:r>
    </w:p>
    <w:p w14:paraId="274EA371" w14:textId="17A1FEC6" w:rsidR="001F6D44" w:rsidRDefault="005A7319" w:rsidP="005A7319">
      <w:pPr>
        <w:spacing w:after="0" w:line="240" w:lineRule="auto"/>
        <w:rPr>
          <w:rFonts w:ascii="Arial" w:eastAsia="Arial" w:hAnsi="Arial" w:cs="Arial"/>
          <w:sz w:val="24"/>
          <w:szCs w:val="24"/>
        </w:rPr>
      </w:pPr>
      <w:r>
        <w:rPr>
          <w:rFonts w:ascii="Arial" w:eastAsia="Arial" w:hAnsi="Arial" w:cs="Arial"/>
          <w:sz w:val="24"/>
          <w:szCs w:val="24"/>
        </w:rPr>
        <w:t>Upcoming Events:</w:t>
      </w:r>
    </w:p>
    <w:p w14:paraId="5515591B" w14:textId="0F5465D7" w:rsidR="004B4A0C" w:rsidRPr="00634DFC" w:rsidRDefault="00BF1994" w:rsidP="002200C4">
      <w:pPr>
        <w:pStyle w:val="ListParagraph"/>
        <w:numPr>
          <w:ilvl w:val="0"/>
          <w:numId w:val="5"/>
        </w:numPr>
        <w:spacing w:after="0" w:line="240" w:lineRule="auto"/>
        <w:ind w:left="360"/>
        <w:rPr>
          <w:rFonts w:ascii="Arial" w:eastAsia="Arial" w:hAnsi="Arial" w:cs="Arial"/>
          <w:sz w:val="24"/>
          <w:szCs w:val="24"/>
        </w:rPr>
      </w:pPr>
      <w:r w:rsidRPr="00634DFC">
        <w:rPr>
          <w:rFonts w:ascii="Arial" w:eastAsia="Arial" w:hAnsi="Arial" w:cs="Arial"/>
          <w:sz w:val="24"/>
          <w:szCs w:val="24"/>
        </w:rPr>
        <w:t>T</w:t>
      </w:r>
      <w:r w:rsidR="00D46294" w:rsidRPr="00634DFC">
        <w:rPr>
          <w:rFonts w:ascii="Arial" w:eastAsia="Arial" w:hAnsi="Arial" w:cs="Arial"/>
          <w:sz w:val="24"/>
          <w:szCs w:val="24"/>
        </w:rPr>
        <w:t>rue Colors Conference – March 17 and 18</w:t>
      </w:r>
    </w:p>
    <w:p w14:paraId="282B7095" w14:textId="422FEE65" w:rsidR="005E3C23" w:rsidRPr="005E3C23" w:rsidRDefault="00510F46" w:rsidP="005E3C23">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lastRenderedPageBreak/>
        <w:t>Craig, John and Ben will present</w:t>
      </w:r>
      <w:r w:rsidR="00E93FB0">
        <w:rPr>
          <w:rFonts w:ascii="Arial" w:eastAsia="Arial" w:hAnsi="Arial" w:cs="Arial"/>
          <w:sz w:val="24"/>
          <w:szCs w:val="24"/>
        </w:rPr>
        <w:t xml:space="preserve"> “</w:t>
      </w:r>
      <w:r w:rsidR="004242D2" w:rsidRPr="004242D2">
        <w:rPr>
          <w:rFonts w:ascii="Arial" w:eastAsia="Arial" w:hAnsi="Arial" w:cs="Arial"/>
          <w:sz w:val="24"/>
          <w:szCs w:val="24"/>
        </w:rPr>
        <w:t>Choices: Queer and Going to College</w:t>
      </w:r>
      <w:r w:rsidR="00E93FB0">
        <w:rPr>
          <w:rFonts w:ascii="Arial" w:eastAsia="Arial" w:hAnsi="Arial" w:cs="Arial"/>
          <w:sz w:val="24"/>
          <w:szCs w:val="24"/>
        </w:rPr>
        <w:t>”</w:t>
      </w:r>
      <w:r w:rsidR="004242D2">
        <w:rPr>
          <w:rFonts w:ascii="Arial" w:eastAsia="Arial" w:hAnsi="Arial" w:cs="Arial"/>
          <w:sz w:val="24"/>
          <w:szCs w:val="24"/>
        </w:rPr>
        <w:t xml:space="preserve"> </w:t>
      </w:r>
      <w:r>
        <w:rPr>
          <w:rFonts w:ascii="Arial" w:eastAsia="Arial" w:hAnsi="Arial" w:cs="Arial"/>
          <w:sz w:val="24"/>
          <w:szCs w:val="24"/>
        </w:rPr>
        <w:t xml:space="preserve">on </w:t>
      </w:r>
      <w:r w:rsidRPr="00510F46">
        <w:rPr>
          <w:rFonts w:ascii="Arial" w:eastAsia="Arial" w:hAnsi="Arial" w:cs="Arial"/>
          <w:sz w:val="24"/>
          <w:szCs w:val="24"/>
        </w:rPr>
        <w:t>Friday, March 17 at 10.30am</w:t>
      </w:r>
      <w:r>
        <w:rPr>
          <w:rFonts w:ascii="Arial" w:eastAsia="Arial" w:hAnsi="Arial" w:cs="Arial"/>
          <w:sz w:val="24"/>
          <w:szCs w:val="24"/>
        </w:rPr>
        <w:t xml:space="preserve">. </w:t>
      </w:r>
    </w:p>
    <w:p w14:paraId="0A49BC99" w14:textId="51F9F87D" w:rsidR="001A6D55" w:rsidRDefault="005A7319" w:rsidP="001A6D55">
      <w:pPr>
        <w:pStyle w:val="ListParagraph"/>
        <w:numPr>
          <w:ilvl w:val="0"/>
          <w:numId w:val="6"/>
        </w:numPr>
        <w:tabs>
          <w:tab w:val="left" w:pos="1815"/>
        </w:tabs>
        <w:spacing w:after="0" w:line="240" w:lineRule="auto"/>
        <w:rPr>
          <w:rFonts w:ascii="Arial" w:eastAsia="Arial" w:hAnsi="Arial" w:cs="Arial"/>
          <w:sz w:val="24"/>
          <w:szCs w:val="24"/>
        </w:rPr>
      </w:pPr>
      <w:r>
        <w:rPr>
          <w:rFonts w:ascii="Arial" w:eastAsia="Arial" w:hAnsi="Arial" w:cs="Arial"/>
          <w:sz w:val="24"/>
          <w:szCs w:val="24"/>
        </w:rPr>
        <w:t>Update on any further volunteer activities that day.</w:t>
      </w:r>
    </w:p>
    <w:p w14:paraId="43D95E00" w14:textId="77777777" w:rsidR="005E3C23" w:rsidRPr="005E3C23" w:rsidRDefault="005E3C23" w:rsidP="005E3C23">
      <w:pPr>
        <w:pStyle w:val="ListParagraph"/>
        <w:tabs>
          <w:tab w:val="left" w:pos="1815"/>
        </w:tabs>
        <w:spacing w:after="0" w:line="240" w:lineRule="auto"/>
        <w:rPr>
          <w:rFonts w:ascii="Arial" w:eastAsia="Arial" w:hAnsi="Arial" w:cs="Arial"/>
          <w:sz w:val="24"/>
          <w:szCs w:val="24"/>
        </w:rPr>
      </w:pPr>
    </w:p>
    <w:p w14:paraId="416EA2B4" w14:textId="50469A98" w:rsidR="001A6D55" w:rsidRPr="001A5B49" w:rsidRDefault="001A6D55" w:rsidP="001A6D55">
      <w:pPr>
        <w:pStyle w:val="ListParagraph"/>
        <w:numPr>
          <w:ilvl w:val="0"/>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Other annual events:</w:t>
      </w:r>
    </w:p>
    <w:p w14:paraId="18D1635C" w14:textId="27998C4A" w:rsidR="001A6D55" w:rsidRPr="001A6D55" w:rsidRDefault="001A6D55" w:rsidP="001A6D5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NH AIDS Walk – April 22</w:t>
      </w:r>
    </w:p>
    <w:p w14:paraId="1BB56EDF" w14:textId="2F2D2C2C" w:rsidR="001A6D55" w:rsidRPr="001A6D55" w:rsidRDefault="001A6D55" w:rsidP="001A6D5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Dining Out for Life – April 27</w:t>
      </w:r>
    </w:p>
    <w:p w14:paraId="4A8F8B66" w14:textId="1E3A30C3" w:rsidR="00C16D6D" w:rsidRPr="00304FFE" w:rsidRDefault="001A6D55" w:rsidP="00D143E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Yale Day of Service – May 13</w:t>
      </w:r>
    </w:p>
    <w:p w14:paraId="6983FAFF" w14:textId="77777777" w:rsidR="002130CF" w:rsidRPr="00BA3CDA" w:rsidRDefault="002130CF" w:rsidP="002130CF">
      <w:pPr>
        <w:pStyle w:val="ListParagraph"/>
        <w:tabs>
          <w:tab w:val="left" w:pos="1815"/>
        </w:tabs>
        <w:spacing w:after="0" w:line="240" w:lineRule="auto"/>
        <w:rPr>
          <w:rFonts w:ascii="Arial" w:eastAsia="Arial" w:hAnsi="Arial" w:cs="Arial"/>
          <w:sz w:val="24"/>
          <w:szCs w:val="24"/>
        </w:rPr>
      </w:pPr>
    </w:p>
    <w:p w14:paraId="72E03E4C" w14:textId="6203DB79" w:rsidR="00F57A91" w:rsidRPr="001F6D44" w:rsidRDefault="00702A05" w:rsidP="001F6D44">
      <w:pPr>
        <w:shd w:val="clear" w:color="auto" w:fill="943FD5"/>
        <w:rPr>
          <w:rFonts w:ascii="Arial" w:eastAsia="Arial" w:hAnsi="Arial" w:cs="Arial"/>
          <w:b/>
          <w:sz w:val="24"/>
          <w:szCs w:val="24"/>
        </w:rPr>
      </w:pPr>
      <w:r w:rsidRPr="001C3C14">
        <w:rPr>
          <w:rFonts w:ascii="Arial" w:eastAsia="Arial" w:hAnsi="Arial" w:cs="Arial"/>
          <w:b/>
          <w:sz w:val="24"/>
          <w:szCs w:val="24"/>
        </w:rPr>
        <w:t>Programming</w:t>
      </w:r>
    </w:p>
    <w:p w14:paraId="6255FF57" w14:textId="77777777" w:rsidR="00436AB1" w:rsidRPr="00436AB1" w:rsidRDefault="00436AB1" w:rsidP="002200C4">
      <w:pPr>
        <w:numPr>
          <w:ilvl w:val="0"/>
          <w:numId w:val="2"/>
        </w:numPr>
        <w:spacing w:after="0" w:line="240" w:lineRule="auto"/>
        <w:contextualSpacing/>
        <w:rPr>
          <w:rFonts w:ascii="Arial" w:eastAsia="Arial" w:hAnsi="Arial" w:cs="Arial"/>
          <w:sz w:val="24"/>
          <w:szCs w:val="24"/>
        </w:rPr>
      </w:pPr>
      <w:r>
        <w:rPr>
          <w:rFonts w:ascii="Arial" w:hAnsi="Arial" w:cs="Arial"/>
          <w:sz w:val="24"/>
          <w:szCs w:val="24"/>
        </w:rPr>
        <w:t>Upcoming Events</w:t>
      </w:r>
    </w:p>
    <w:p w14:paraId="56F65FAD" w14:textId="122060C1" w:rsidR="000833E9" w:rsidRPr="000833E9" w:rsidRDefault="001A6D55" w:rsidP="002200C4">
      <w:pPr>
        <w:numPr>
          <w:ilvl w:val="1"/>
          <w:numId w:val="2"/>
        </w:numPr>
        <w:spacing w:after="0" w:line="240" w:lineRule="auto"/>
        <w:contextualSpacing/>
        <w:rPr>
          <w:rFonts w:ascii="Arial" w:eastAsia="Arial" w:hAnsi="Arial" w:cs="Arial"/>
          <w:sz w:val="24"/>
          <w:szCs w:val="24"/>
        </w:rPr>
      </w:pPr>
      <w:r>
        <w:rPr>
          <w:rFonts w:ascii="Arial" w:hAnsi="Arial" w:cs="Arial"/>
          <w:sz w:val="24"/>
          <w:szCs w:val="24"/>
        </w:rPr>
        <w:t xml:space="preserve">The Impact of the November Election </w:t>
      </w:r>
      <w:r w:rsidR="000833E9">
        <w:rPr>
          <w:rFonts w:ascii="Arial" w:hAnsi="Arial" w:cs="Arial"/>
          <w:sz w:val="24"/>
          <w:szCs w:val="24"/>
        </w:rPr>
        <w:t>Town Hall</w:t>
      </w:r>
    </w:p>
    <w:p w14:paraId="649E8DCC" w14:textId="1D0731AB" w:rsidR="000833E9" w:rsidRPr="000833E9" w:rsidRDefault="001A6D55" w:rsidP="002200C4">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 xml:space="preserve">Cosponsors YLNG, WWN, FLY, DAY, </w:t>
      </w:r>
      <w:r w:rsidR="00CE0C7B">
        <w:rPr>
          <w:rFonts w:ascii="Arial" w:eastAsia="Arial" w:hAnsi="Arial" w:cs="Arial"/>
          <w:sz w:val="24"/>
          <w:szCs w:val="24"/>
        </w:rPr>
        <w:t>ANY, ODI, Dean’s Council</w:t>
      </w:r>
    </w:p>
    <w:p w14:paraId="201B0F65" w14:textId="34C62D04" w:rsidR="000833E9" w:rsidRPr="000833E9" w:rsidRDefault="00CE0C7B" w:rsidP="002200C4">
      <w:pPr>
        <w:numPr>
          <w:ilvl w:val="2"/>
          <w:numId w:val="2"/>
        </w:numPr>
        <w:spacing w:after="0" w:line="240" w:lineRule="auto"/>
        <w:contextualSpacing/>
        <w:rPr>
          <w:rFonts w:ascii="Arial" w:eastAsia="Arial" w:hAnsi="Arial" w:cs="Arial"/>
          <w:sz w:val="24"/>
          <w:szCs w:val="24"/>
        </w:rPr>
      </w:pPr>
      <w:r>
        <w:rPr>
          <w:rFonts w:ascii="Arial" w:hAnsi="Arial" w:cs="Arial"/>
          <w:sz w:val="24"/>
          <w:szCs w:val="24"/>
        </w:rPr>
        <w:t>March 1, 5:30 LC (63 High Street) 102</w:t>
      </w:r>
    </w:p>
    <w:p w14:paraId="655C8151" w14:textId="660E0518" w:rsidR="000833E9" w:rsidRPr="00CE0C7B" w:rsidRDefault="00CE0C7B" w:rsidP="002200C4">
      <w:pPr>
        <w:numPr>
          <w:ilvl w:val="1"/>
          <w:numId w:val="2"/>
        </w:numPr>
        <w:spacing w:after="0" w:line="240" w:lineRule="auto"/>
        <w:contextualSpacing/>
        <w:rPr>
          <w:rFonts w:ascii="Arial" w:eastAsia="Arial" w:hAnsi="Arial" w:cs="Arial"/>
          <w:sz w:val="24"/>
          <w:szCs w:val="24"/>
        </w:rPr>
      </w:pPr>
      <w:r>
        <w:rPr>
          <w:rFonts w:ascii="Arial" w:hAnsi="Arial" w:cs="Arial"/>
          <w:sz w:val="24"/>
          <w:szCs w:val="24"/>
        </w:rPr>
        <w:t xml:space="preserve">Book Club </w:t>
      </w:r>
      <w:r w:rsidR="000833E9">
        <w:rPr>
          <w:rFonts w:ascii="Arial" w:hAnsi="Arial" w:cs="Arial"/>
          <w:sz w:val="24"/>
          <w:szCs w:val="24"/>
        </w:rPr>
        <w:t xml:space="preserve"> </w:t>
      </w:r>
    </w:p>
    <w:p w14:paraId="42E652C5" w14:textId="486FB4AB" w:rsidR="00CE0C7B" w:rsidRPr="00CE0C7B" w:rsidRDefault="00CE0C7B" w:rsidP="00CE0C7B">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Fun Home by Alison </w:t>
      </w:r>
      <w:proofErr w:type="spellStart"/>
      <w:r>
        <w:rPr>
          <w:rFonts w:ascii="Arial" w:hAnsi="Arial" w:cs="Arial"/>
          <w:sz w:val="24"/>
          <w:szCs w:val="24"/>
        </w:rPr>
        <w:t>Bechdel</w:t>
      </w:r>
      <w:proofErr w:type="spellEnd"/>
    </w:p>
    <w:p w14:paraId="7E597A9D" w14:textId="3CB42576" w:rsidR="00CE0C7B" w:rsidRPr="002200C4" w:rsidRDefault="00CE0C7B" w:rsidP="00CE0C7B">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 xml:space="preserve">February 28, noon </w:t>
      </w:r>
      <w:r w:rsidRPr="00CE0C7B">
        <w:rPr>
          <w:rFonts w:ascii="Arial" w:eastAsia="Arial" w:hAnsi="Arial" w:cs="Arial"/>
          <w:sz w:val="24"/>
          <w:szCs w:val="24"/>
        </w:rPr>
        <w:t>Bass Library, study room L34D</w:t>
      </w:r>
      <w:r>
        <w:rPr>
          <w:rFonts w:ascii="Arial" w:eastAsia="Arial" w:hAnsi="Arial" w:cs="Arial"/>
          <w:sz w:val="24"/>
          <w:szCs w:val="24"/>
        </w:rPr>
        <w:t xml:space="preserve"> (110 Wall St)</w:t>
      </w:r>
    </w:p>
    <w:p w14:paraId="2CB4B93B" w14:textId="750A4D54" w:rsidR="002200C4" w:rsidRPr="00CE0C7B" w:rsidRDefault="00CE0C7B" w:rsidP="002200C4">
      <w:pPr>
        <w:numPr>
          <w:ilvl w:val="1"/>
          <w:numId w:val="2"/>
        </w:numPr>
        <w:spacing w:after="0" w:line="240" w:lineRule="auto"/>
        <w:contextualSpacing/>
        <w:rPr>
          <w:rFonts w:ascii="Arial" w:eastAsia="Arial" w:hAnsi="Arial" w:cs="Arial"/>
          <w:sz w:val="24"/>
          <w:szCs w:val="24"/>
        </w:rPr>
      </w:pPr>
      <w:r>
        <w:rPr>
          <w:rFonts w:ascii="Arial" w:hAnsi="Arial" w:cs="Arial"/>
          <w:sz w:val="24"/>
          <w:szCs w:val="24"/>
        </w:rPr>
        <w:t>Spring Social</w:t>
      </w:r>
    </w:p>
    <w:p w14:paraId="274587B4" w14:textId="5DE7474F" w:rsidR="00CE0C7B" w:rsidRPr="00CE0C7B" w:rsidRDefault="00CE0C7B" w:rsidP="00CE0C7B">
      <w:pPr>
        <w:numPr>
          <w:ilvl w:val="2"/>
          <w:numId w:val="2"/>
        </w:numPr>
        <w:spacing w:after="0" w:line="240" w:lineRule="auto"/>
        <w:contextualSpacing/>
        <w:rPr>
          <w:rFonts w:ascii="Arial" w:eastAsia="Arial" w:hAnsi="Arial" w:cs="Arial"/>
          <w:sz w:val="24"/>
          <w:szCs w:val="24"/>
        </w:rPr>
      </w:pPr>
      <w:r>
        <w:rPr>
          <w:rFonts w:ascii="Arial" w:hAnsi="Arial" w:cs="Arial"/>
          <w:sz w:val="24"/>
          <w:szCs w:val="24"/>
        </w:rPr>
        <w:t>Wednesday May 10, 5:30 pm</w:t>
      </w:r>
    </w:p>
    <w:p w14:paraId="3A7C0AC9" w14:textId="4848975A" w:rsidR="00CF2061" w:rsidRPr="005E3C23" w:rsidRDefault="00CE0C7B" w:rsidP="005E3C23">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Provost’s House (35 </w:t>
      </w:r>
      <w:proofErr w:type="spellStart"/>
      <w:r>
        <w:rPr>
          <w:rFonts w:ascii="Arial" w:hAnsi="Arial" w:cs="Arial"/>
          <w:sz w:val="24"/>
          <w:szCs w:val="24"/>
        </w:rPr>
        <w:t>Hillhouse</w:t>
      </w:r>
      <w:proofErr w:type="spellEnd"/>
      <w:r>
        <w:rPr>
          <w:rFonts w:ascii="Arial" w:hAnsi="Arial" w:cs="Arial"/>
          <w:sz w:val="24"/>
          <w:szCs w:val="24"/>
        </w:rPr>
        <w:t xml:space="preserve"> Ave)</w:t>
      </w:r>
    </w:p>
    <w:p w14:paraId="5DCF9FB6" w14:textId="3951433F" w:rsidR="006B7951" w:rsidRPr="006C2B4A" w:rsidRDefault="00CE0C7B" w:rsidP="002200C4">
      <w:pPr>
        <w:numPr>
          <w:ilvl w:val="0"/>
          <w:numId w:val="2"/>
        </w:numPr>
        <w:spacing w:after="0" w:line="240" w:lineRule="auto"/>
        <w:contextualSpacing/>
        <w:rPr>
          <w:rFonts w:ascii="Arial" w:eastAsia="Arial" w:hAnsi="Arial" w:cs="Arial"/>
          <w:sz w:val="24"/>
          <w:szCs w:val="24"/>
        </w:rPr>
      </w:pPr>
      <w:r>
        <w:rPr>
          <w:rFonts w:ascii="Arial" w:hAnsi="Arial" w:cs="Arial"/>
          <w:sz w:val="24"/>
          <w:szCs w:val="24"/>
        </w:rPr>
        <w:t>Pride at Yale</w:t>
      </w:r>
    </w:p>
    <w:p w14:paraId="7D8DA53E" w14:textId="0C5F98A5" w:rsidR="006C2B4A" w:rsidRPr="006C2B4A" w:rsidRDefault="006C2B4A" w:rsidP="006C2B4A">
      <w:pPr>
        <w:numPr>
          <w:ilvl w:val="1"/>
          <w:numId w:val="2"/>
        </w:numPr>
        <w:spacing w:after="0" w:line="240" w:lineRule="auto"/>
        <w:contextualSpacing/>
        <w:rPr>
          <w:rFonts w:ascii="Arial" w:eastAsia="Arial" w:hAnsi="Arial" w:cs="Arial"/>
          <w:sz w:val="24"/>
          <w:szCs w:val="24"/>
        </w:rPr>
      </w:pPr>
      <w:r>
        <w:rPr>
          <w:rFonts w:ascii="Arial" w:hAnsi="Arial" w:cs="Arial"/>
          <w:sz w:val="24"/>
          <w:szCs w:val="24"/>
        </w:rPr>
        <w:t>Ideas for speakers:</w:t>
      </w:r>
    </w:p>
    <w:p w14:paraId="4A6FA7BD" w14:textId="02DEE6C1" w:rsidR="006C2B4A" w:rsidRPr="006C2B4A" w:rsidRDefault="006C2B4A" w:rsidP="006C2B4A">
      <w:pPr>
        <w:numPr>
          <w:ilvl w:val="2"/>
          <w:numId w:val="2"/>
        </w:numPr>
        <w:spacing w:after="0" w:line="240" w:lineRule="auto"/>
        <w:contextualSpacing/>
        <w:rPr>
          <w:rFonts w:ascii="Arial" w:eastAsia="Arial" w:hAnsi="Arial" w:cs="Arial"/>
          <w:sz w:val="24"/>
          <w:szCs w:val="24"/>
        </w:rPr>
      </w:pPr>
      <w:proofErr w:type="spellStart"/>
      <w:r>
        <w:rPr>
          <w:rFonts w:ascii="Arial" w:hAnsi="Arial" w:cs="Arial"/>
          <w:sz w:val="24"/>
          <w:szCs w:val="24"/>
        </w:rPr>
        <w:t>Terrel</w:t>
      </w:r>
      <w:proofErr w:type="spellEnd"/>
      <w:r>
        <w:rPr>
          <w:rFonts w:ascii="Arial" w:hAnsi="Arial" w:cs="Arial"/>
          <w:sz w:val="24"/>
          <w:szCs w:val="24"/>
        </w:rPr>
        <w:t xml:space="preserve"> </w:t>
      </w:r>
      <w:proofErr w:type="spellStart"/>
      <w:r>
        <w:rPr>
          <w:rFonts w:ascii="Arial" w:hAnsi="Arial" w:cs="Arial"/>
          <w:sz w:val="24"/>
          <w:szCs w:val="24"/>
        </w:rPr>
        <w:t>McCraney</w:t>
      </w:r>
      <w:proofErr w:type="spellEnd"/>
      <w:r>
        <w:rPr>
          <w:rFonts w:ascii="Arial" w:hAnsi="Arial" w:cs="Arial"/>
          <w:sz w:val="24"/>
          <w:szCs w:val="24"/>
        </w:rPr>
        <w:t xml:space="preserve"> – YSD Alum and playwright of basis for film Moonlight</w:t>
      </w:r>
    </w:p>
    <w:p w14:paraId="3C4738D4" w14:textId="0171500C" w:rsidR="006C2B4A" w:rsidRPr="006C2B4A" w:rsidRDefault="006C2B4A" w:rsidP="006C2B4A">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Bruce Cohen – advocate of international LGBTQ </w:t>
      </w:r>
      <w:proofErr w:type="spellStart"/>
      <w:r>
        <w:rPr>
          <w:rFonts w:ascii="Arial" w:hAnsi="Arial" w:cs="Arial"/>
          <w:sz w:val="24"/>
          <w:szCs w:val="24"/>
        </w:rPr>
        <w:t>Rigts</w:t>
      </w:r>
      <w:proofErr w:type="spellEnd"/>
    </w:p>
    <w:p w14:paraId="73187E4D" w14:textId="5C9D5D3D" w:rsidR="006C2B4A" w:rsidRPr="006C2B4A" w:rsidRDefault="006C2B4A" w:rsidP="006C2B4A">
      <w:pPr>
        <w:numPr>
          <w:ilvl w:val="2"/>
          <w:numId w:val="2"/>
        </w:numPr>
        <w:spacing w:after="0" w:line="240" w:lineRule="auto"/>
        <w:contextualSpacing/>
        <w:rPr>
          <w:rFonts w:ascii="Arial" w:eastAsia="Arial" w:hAnsi="Arial" w:cs="Arial"/>
          <w:sz w:val="24"/>
          <w:szCs w:val="24"/>
        </w:rPr>
      </w:pPr>
      <w:r>
        <w:rPr>
          <w:rFonts w:ascii="Arial" w:hAnsi="Arial" w:cs="Arial"/>
          <w:sz w:val="24"/>
          <w:szCs w:val="24"/>
        </w:rPr>
        <w:t>ACLU</w:t>
      </w:r>
    </w:p>
    <w:p w14:paraId="3634D274" w14:textId="572E410F" w:rsidR="00250218" w:rsidRPr="00250218" w:rsidRDefault="006C2B4A" w:rsidP="00250218">
      <w:pPr>
        <w:numPr>
          <w:ilvl w:val="2"/>
          <w:numId w:val="2"/>
        </w:numPr>
        <w:spacing w:after="0" w:line="240" w:lineRule="auto"/>
        <w:contextualSpacing/>
        <w:rPr>
          <w:rFonts w:ascii="Arial" w:eastAsia="Arial" w:hAnsi="Arial" w:cs="Arial"/>
          <w:sz w:val="24"/>
          <w:szCs w:val="24"/>
        </w:rPr>
      </w:pPr>
      <w:r>
        <w:rPr>
          <w:rFonts w:ascii="Arial" w:hAnsi="Arial" w:cs="Arial"/>
          <w:sz w:val="24"/>
          <w:szCs w:val="24"/>
        </w:rPr>
        <w:t>5 Sisters Productions</w:t>
      </w:r>
      <w:r w:rsidR="00097E01">
        <w:rPr>
          <w:rFonts w:ascii="Arial" w:hAnsi="Arial" w:cs="Arial"/>
          <w:sz w:val="24"/>
          <w:szCs w:val="24"/>
        </w:rPr>
        <w:t xml:space="preserve"> – “Kings Queens and </w:t>
      </w:r>
      <w:proofErr w:type="spellStart"/>
      <w:r w:rsidR="00097E01">
        <w:rPr>
          <w:rFonts w:ascii="Arial" w:hAnsi="Arial" w:cs="Arial"/>
          <w:sz w:val="24"/>
          <w:szCs w:val="24"/>
        </w:rPr>
        <w:t>Inbetweens</w:t>
      </w:r>
      <w:proofErr w:type="spellEnd"/>
      <w:r w:rsidR="00097E01">
        <w:rPr>
          <w:rFonts w:ascii="Arial" w:hAnsi="Arial" w:cs="Arial"/>
          <w:sz w:val="24"/>
          <w:szCs w:val="24"/>
        </w:rPr>
        <w:t>”</w:t>
      </w:r>
    </w:p>
    <w:p w14:paraId="2482B803" w14:textId="72100D37" w:rsidR="00250218" w:rsidRPr="005E3C23" w:rsidRDefault="00F50652" w:rsidP="005E3C23">
      <w:pPr>
        <w:numPr>
          <w:ilvl w:val="1"/>
          <w:numId w:val="2"/>
        </w:numPr>
        <w:spacing w:after="0" w:line="240" w:lineRule="auto"/>
        <w:contextualSpacing/>
        <w:rPr>
          <w:rFonts w:ascii="Arial" w:eastAsia="Arial" w:hAnsi="Arial" w:cs="Arial"/>
          <w:sz w:val="24"/>
          <w:szCs w:val="24"/>
        </w:rPr>
      </w:pPr>
      <w:r w:rsidRPr="001A5B49">
        <w:rPr>
          <w:rFonts w:ascii="Arial" w:hAnsi="Arial" w:cs="Arial"/>
          <w:sz w:val="24"/>
          <w:szCs w:val="24"/>
        </w:rPr>
        <w:t>Event suggestion</w:t>
      </w:r>
      <w:r w:rsidR="001A5B49">
        <w:rPr>
          <w:rFonts w:ascii="Arial" w:hAnsi="Arial" w:cs="Arial"/>
          <w:sz w:val="24"/>
          <w:szCs w:val="24"/>
        </w:rPr>
        <w:t xml:space="preserve">: </w:t>
      </w:r>
      <w:r w:rsidR="001A5B49" w:rsidRPr="001A5B49">
        <w:rPr>
          <w:rFonts w:ascii="Arial" w:hAnsi="Arial" w:cs="Arial"/>
          <w:sz w:val="24"/>
          <w:szCs w:val="24"/>
        </w:rPr>
        <w:t xml:space="preserve">John </w:t>
      </w:r>
      <w:proofErr w:type="spellStart"/>
      <w:r w:rsidR="001A5B49" w:rsidRPr="001A5B49">
        <w:rPr>
          <w:rFonts w:ascii="Arial" w:hAnsi="Arial" w:cs="Arial"/>
          <w:sz w:val="24"/>
          <w:szCs w:val="24"/>
        </w:rPr>
        <w:t>Champlin</w:t>
      </w:r>
      <w:proofErr w:type="spellEnd"/>
      <w:r w:rsidR="001A5B49" w:rsidRPr="001A5B49">
        <w:rPr>
          <w:rFonts w:ascii="Arial" w:hAnsi="Arial" w:cs="Arial"/>
          <w:sz w:val="24"/>
          <w:szCs w:val="24"/>
        </w:rPr>
        <w:t xml:space="preserve"> from the Center for British Art propose</w:t>
      </w:r>
      <w:r w:rsidR="00715587">
        <w:rPr>
          <w:rFonts w:ascii="Arial" w:hAnsi="Arial" w:cs="Arial"/>
          <w:sz w:val="24"/>
          <w:szCs w:val="24"/>
        </w:rPr>
        <w:t>s</w:t>
      </w:r>
      <w:r w:rsidR="001A5B49" w:rsidRPr="001A5B49">
        <w:rPr>
          <w:rFonts w:ascii="Arial" w:hAnsi="Arial" w:cs="Arial"/>
          <w:sz w:val="24"/>
          <w:szCs w:val="24"/>
        </w:rPr>
        <w:t xml:space="preserve"> a</w:t>
      </w:r>
      <w:r w:rsidR="001A5B49">
        <w:rPr>
          <w:rFonts w:ascii="Arial" w:hAnsi="Arial" w:cs="Arial"/>
          <w:sz w:val="24"/>
          <w:szCs w:val="24"/>
        </w:rPr>
        <w:t xml:space="preserve"> guided</w:t>
      </w:r>
      <w:r w:rsidR="001A5B49" w:rsidRPr="001A5B49">
        <w:rPr>
          <w:rFonts w:ascii="Arial" w:hAnsi="Arial" w:cs="Arial"/>
          <w:sz w:val="24"/>
          <w:szCs w:val="24"/>
        </w:rPr>
        <w:t xml:space="preserve"> tour about Queen, Princesses and </w:t>
      </w:r>
      <w:proofErr w:type="spellStart"/>
      <w:r w:rsidR="001A5B49" w:rsidRPr="001A5B49">
        <w:rPr>
          <w:rFonts w:ascii="Arial" w:hAnsi="Arial" w:cs="Arial"/>
          <w:sz w:val="24"/>
          <w:szCs w:val="24"/>
        </w:rPr>
        <w:t>Dragqueens</w:t>
      </w:r>
      <w:proofErr w:type="spellEnd"/>
    </w:p>
    <w:p w14:paraId="43B68894" w14:textId="5AE696D1" w:rsidR="00CF2061" w:rsidRPr="00F50652" w:rsidRDefault="00250218" w:rsidP="00CF2061">
      <w:pPr>
        <w:pStyle w:val="ListParagraph"/>
        <w:numPr>
          <w:ilvl w:val="0"/>
          <w:numId w:val="2"/>
        </w:numPr>
        <w:spacing w:after="0" w:line="240" w:lineRule="auto"/>
        <w:rPr>
          <w:rFonts w:ascii="Arial" w:eastAsia="Arial" w:hAnsi="Arial" w:cs="Arial"/>
          <w:sz w:val="24"/>
          <w:szCs w:val="24"/>
        </w:rPr>
      </w:pPr>
      <w:r>
        <w:rPr>
          <w:rFonts w:ascii="Arial" w:eastAsia="Arial" w:hAnsi="Arial" w:cs="Arial"/>
          <w:sz w:val="24"/>
          <w:szCs w:val="24"/>
        </w:rPr>
        <w:t>Pride Ball will be either 4/6 or 4/20 at 116 Crown, and is open to faculty and staff.</w:t>
      </w:r>
    </w:p>
    <w:p w14:paraId="21FFE8EB" w14:textId="77777777" w:rsidR="00CF2061" w:rsidRPr="00EF3BA3" w:rsidRDefault="00CF2061" w:rsidP="001F175A">
      <w:pPr>
        <w:spacing w:after="0" w:line="240" w:lineRule="auto"/>
        <w:contextualSpacing/>
        <w:rPr>
          <w:rFonts w:ascii="Arial" w:eastAsia="Arial" w:hAnsi="Arial" w:cs="Arial"/>
          <w:sz w:val="24"/>
          <w:szCs w:val="24"/>
        </w:rPr>
      </w:pPr>
    </w:p>
    <w:p w14:paraId="5F96C38B" w14:textId="77777777" w:rsidR="00EF3BA3" w:rsidRPr="001C3C14" w:rsidRDefault="00EF3BA3" w:rsidP="00A85067">
      <w:pPr>
        <w:shd w:val="clear" w:color="auto" w:fill="FF0000"/>
        <w:rPr>
          <w:rFonts w:ascii="Arial" w:eastAsia="Arial" w:hAnsi="Arial" w:cs="Arial"/>
          <w:b/>
          <w:sz w:val="24"/>
          <w:szCs w:val="24"/>
        </w:rPr>
      </w:pPr>
      <w:r w:rsidRPr="001C3C14">
        <w:rPr>
          <w:rFonts w:ascii="Arial" w:eastAsia="Arial" w:hAnsi="Arial" w:cs="Arial"/>
          <w:b/>
          <w:sz w:val="24"/>
          <w:szCs w:val="24"/>
        </w:rPr>
        <w:t>Swag</w:t>
      </w:r>
    </w:p>
    <w:p w14:paraId="35DD2AE8" w14:textId="36139442" w:rsidR="00A77E8F" w:rsidRPr="005E3C23" w:rsidRDefault="001F6D20" w:rsidP="00F26DE0">
      <w:pPr>
        <w:pStyle w:val="ListParagraph"/>
        <w:numPr>
          <w:ilvl w:val="0"/>
          <w:numId w:val="11"/>
        </w:numPr>
        <w:spacing w:after="0" w:line="240" w:lineRule="auto"/>
        <w:rPr>
          <w:rFonts w:ascii="Arial" w:eastAsia="Arial" w:hAnsi="Arial" w:cs="Arial"/>
          <w:sz w:val="24"/>
          <w:szCs w:val="24"/>
        </w:rPr>
      </w:pPr>
      <w:r w:rsidRPr="005E3C23">
        <w:rPr>
          <w:rFonts w:ascii="Arial" w:eastAsia="Arial" w:hAnsi="Arial" w:cs="Arial"/>
          <w:sz w:val="24"/>
          <w:szCs w:val="24"/>
        </w:rPr>
        <w:t xml:space="preserve">We </w:t>
      </w:r>
      <w:r w:rsidR="00097E01" w:rsidRPr="005E3C23">
        <w:rPr>
          <w:rFonts w:ascii="Arial" w:eastAsia="Arial" w:hAnsi="Arial" w:cs="Arial"/>
          <w:sz w:val="24"/>
          <w:szCs w:val="24"/>
        </w:rPr>
        <w:t>are getting new swag, compliments of ODI</w:t>
      </w:r>
      <w:r w:rsidR="005E3C23" w:rsidRPr="005E3C23">
        <w:rPr>
          <w:rFonts w:ascii="Arial" w:eastAsia="Arial" w:hAnsi="Arial" w:cs="Arial"/>
          <w:sz w:val="24"/>
          <w:szCs w:val="24"/>
        </w:rPr>
        <w:t xml:space="preserve">: </w:t>
      </w:r>
      <w:r w:rsidR="00097E01" w:rsidRPr="005E3C23">
        <w:rPr>
          <w:rFonts w:ascii="Arial" w:eastAsia="Arial" w:hAnsi="Arial" w:cs="Arial"/>
          <w:sz w:val="24"/>
          <w:szCs w:val="24"/>
        </w:rPr>
        <w:t xml:space="preserve">Economy Grocery Tote Bag </w:t>
      </w:r>
      <w:r w:rsidR="005E3C23" w:rsidRPr="005E3C23">
        <w:rPr>
          <w:rFonts w:ascii="Arial" w:eastAsia="Arial" w:hAnsi="Arial" w:cs="Arial"/>
          <w:sz w:val="24"/>
          <w:szCs w:val="24"/>
        </w:rPr>
        <w:t>&amp;</w:t>
      </w:r>
      <w:r w:rsidR="005E3C23">
        <w:rPr>
          <w:rFonts w:ascii="Arial" w:eastAsia="Arial" w:hAnsi="Arial" w:cs="Arial"/>
          <w:sz w:val="24"/>
          <w:szCs w:val="24"/>
        </w:rPr>
        <w:t xml:space="preserve"> </w:t>
      </w:r>
      <w:r w:rsidR="00097E01" w:rsidRPr="005E3C23">
        <w:rPr>
          <w:rFonts w:ascii="Arial" w:eastAsia="Arial" w:hAnsi="Arial" w:cs="Arial"/>
          <w:sz w:val="24"/>
          <w:szCs w:val="24"/>
        </w:rPr>
        <w:t>Lip Bam</w:t>
      </w:r>
    </w:p>
    <w:p w14:paraId="2A9037AF" w14:textId="77777777" w:rsidR="00B66BF8" w:rsidRDefault="00B66BF8">
      <w:pPr>
        <w:spacing w:after="0" w:line="240" w:lineRule="auto"/>
        <w:rPr>
          <w:rFonts w:ascii="Arial" w:eastAsia="Arial" w:hAnsi="Arial" w:cs="Arial"/>
          <w:sz w:val="24"/>
          <w:szCs w:val="24"/>
          <w:u w:val="single"/>
        </w:rPr>
      </w:pPr>
    </w:p>
    <w:p w14:paraId="39E5571F" w14:textId="77777777" w:rsidR="00A33F8B" w:rsidRPr="00D47965"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Ongoing Events:</w:t>
      </w:r>
    </w:p>
    <w:p w14:paraId="1B9106A5" w14:textId="77777777" w:rsidR="007A3CB3" w:rsidRPr="005C65E3" w:rsidRDefault="00702A05" w:rsidP="002200C4">
      <w:pPr>
        <w:numPr>
          <w:ilvl w:val="0"/>
          <w:numId w:val="3"/>
        </w:numPr>
        <w:spacing w:after="0" w:line="240" w:lineRule="auto"/>
        <w:rPr>
          <w:sz w:val="24"/>
          <w:szCs w:val="24"/>
        </w:rPr>
      </w:pPr>
      <w:r>
        <w:rPr>
          <w:rFonts w:ascii="Arial" w:eastAsia="Arial" w:hAnsi="Arial" w:cs="Arial"/>
          <w:sz w:val="24"/>
          <w:szCs w:val="24"/>
        </w:rPr>
        <w:t>Parents of LGB</w:t>
      </w:r>
      <w:r w:rsidR="000A4465">
        <w:rPr>
          <w:rFonts w:ascii="Arial" w:eastAsia="Arial" w:hAnsi="Arial" w:cs="Arial"/>
          <w:sz w:val="24"/>
          <w:szCs w:val="24"/>
        </w:rPr>
        <w:t>TQ Children Monthly Lunch Group</w:t>
      </w:r>
    </w:p>
    <w:p w14:paraId="25B89A38" w14:textId="1E9B88D1" w:rsidR="005C65E3" w:rsidRPr="000A4465" w:rsidRDefault="003F0CE2" w:rsidP="002200C4">
      <w:pPr>
        <w:numPr>
          <w:ilvl w:val="1"/>
          <w:numId w:val="3"/>
        </w:numPr>
        <w:spacing w:after="0" w:line="240" w:lineRule="auto"/>
        <w:rPr>
          <w:sz w:val="24"/>
          <w:szCs w:val="24"/>
        </w:rPr>
      </w:pPr>
      <w:r>
        <w:rPr>
          <w:rFonts w:ascii="Arial" w:eastAsia="Arial" w:hAnsi="Arial" w:cs="Arial"/>
          <w:sz w:val="24"/>
          <w:szCs w:val="24"/>
        </w:rPr>
        <w:t>Update on</w:t>
      </w:r>
      <w:r w:rsidR="005C65E3">
        <w:rPr>
          <w:rFonts w:ascii="Arial" w:eastAsia="Arial" w:hAnsi="Arial" w:cs="Arial"/>
          <w:sz w:val="24"/>
          <w:szCs w:val="24"/>
        </w:rPr>
        <w:t xml:space="preserve"> renaming the group?</w:t>
      </w:r>
      <w:r w:rsidR="00317C86">
        <w:rPr>
          <w:rFonts w:ascii="Arial" w:eastAsia="Arial" w:hAnsi="Arial" w:cs="Arial"/>
          <w:sz w:val="24"/>
          <w:szCs w:val="24"/>
        </w:rPr>
        <w:t xml:space="preserve"> Collaboration with Yale Family Network?</w:t>
      </w:r>
    </w:p>
    <w:p w14:paraId="2DD242DB" w14:textId="24151AC5" w:rsidR="00317C86" w:rsidRPr="00317C86" w:rsidRDefault="00F01BA4" w:rsidP="002200C4">
      <w:pPr>
        <w:pStyle w:val="ListParagraph"/>
        <w:numPr>
          <w:ilvl w:val="1"/>
          <w:numId w:val="7"/>
        </w:numPr>
        <w:spacing w:after="0" w:line="240" w:lineRule="auto"/>
        <w:ind w:left="1080"/>
        <w:rPr>
          <w:sz w:val="24"/>
          <w:szCs w:val="24"/>
        </w:rPr>
      </w:pPr>
      <w:r w:rsidRPr="00317C86">
        <w:rPr>
          <w:rFonts w:ascii="Arial" w:eastAsia="Arial" w:hAnsi="Arial" w:cs="Arial"/>
          <w:sz w:val="24"/>
          <w:szCs w:val="24"/>
        </w:rPr>
        <w:t xml:space="preserve">Next </w:t>
      </w:r>
      <w:r w:rsidR="00097E01">
        <w:rPr>
          <w:rFonts w:ascii="Arial" w:eastAsia="Arial" w:hAnsi="Arial" w:cs="Arial"/>
          <w:sz w:val="24"/>
          <w:szCs w:val="24"/>
        </w:rPr>
        <w:t>meetings March 16 and April 20</w:t>
      </w:r>
    </w:p>
    <w:p w14:paraId="349FD972" w14:textId="77777777" w:rsidR="00491729" w:rsidRDefault="00491729">
      <w:pPr>
        <w:tabs>
          <w:tab w:val="left" w:pos="1815"/>
        </w:tabs>
        <w:spacing w:after="0" w:line="240" w:lineRule="auto"/>
        <w:rPr>
          <w:rFonts w:ascii="Arial" w:eastAsia="Arial" w:hAnsi="Arial" w:cs="Arial"/>
          <w:b/>
          <w:sz w:val="24"/>
          <w:szCs w:val="24"/>
          <w:shd w:val="clear" w:color="auto" w:fill="DBE5F1"/>
        </w:rPr>
      </w:pPr>
    </w:p>
    <w:p w14:paraId="7365C826" w14:textId="77777777" w:rsidR="007A3CB3" w:rsidRPr="001C3C14" w:rsidRDefault="00702A05" w:rsidP="00A85067">
      <w:pPr>
        <w:shd w:val="clear" w:color="auto" w:fill="FFFF00"/>
        <w:rPr>
          <w:rFonts w:ascii="Arial" w:eastAsia="Arial" w:hAnsi="Arial" w:cs="Arial"/>
          <w:b/>
          <w:sz w:val="24"/>
          <w:szCs w:val="24"/>
        </w:rPr>
      </w:pPr>
      <w:r w:rsidRPr="001C3C14">
        <w:rPr>
          <w:rFonts w:ascii="Arial" w:eastAsia="Arial" w:hAnsi="Arial" w:cs="Arial"/>
          <w:b/>
          <w:sz w:val="24"/>
          <w:szCs w:val="24"/>
        </w:rPr>
        <w:t>Monthly meetings – The 3rd Tuesd</w:t>
      </w:r>
      <w:r w:rsidR="001F175A" w:rsidRPr="001C3C14">
        <w:rPr>
          <w:rFonts w:ascii="Arial" w:eastAsia="Arial" w:hAnsi="Arial" w:cs="Arial"/>
          <w:b/>
          <w:sz w:val="24"/>
          <w:szCs w:val="24"/>
        </w:rPr>
        <w:t>ay of each month, 12:00-1:15 pm</w:t>
      </w:r>
    </w:p>
    <w:p w14:paraId="22BC3C90" w14:textId="4B3C960F" w:rsidR="007A3CB3" w:rsidRDefault="002E0798" w:rsidP="002200C4">
      <w:pPr>
        <w:pStyle w:val="ListParagraph"/>
        <w:numPr>
          <w:ilvl w:val="0"/>
          <w:numId w:val="8"/>
        </w:numPr>
        <w:spacing w:after="0" w:line="240" w:lineRule="auto"/>
      </w:pPr>
      <w:r>
        <w:rPr>
          <w:rFonts w:ascii="Arial" w:eastAsia="Arial" w:hAnsi="Arial" w:cs="Arial"/>
          <w:sz w:val="24"/>
          <w:szCs w:val="24"/>
        </w:rPr>
        <w:t xml:space="preserve">Meetings </w:t>
      </w:r>
      <w:r w:rsidR="00097E01">
        <w:rPr>
          <w:rFonts w:ascii="Arial" w:eastAsia="Arial" w:hAnsi="Arial" w:cs="Arial"/>
          <w:sz w:val="24"/>
          <w:szCs w:val="24"/>
        </w:rPr>
        <w:t xml:space="preserve">for 2017 are confirmed.  Please let us know if you have not </w:t>
      </w:r>
      <w:r w:rsidR="00304FFE">
        <w:rPr>
          <w:rFonts w:ascii="Arial" w:eastAsia="Arial" w:hAnsi="Arial" w:cs="Arial"/>
          <w:sz w:val="24"/>
          <w:szCs w:val="24"/>
        </w:rPr>
        <w:t>received</w:t>
      </w:r>
      <w:r w:rsidR="00097E01">
        <w:rPr>
          <w:rFonts w:ascii="Arial" w:eastAsia="Arial" w:hAnsi="Arial" w:cs="Arial"/>
          <w:sz w:val="24"/>
          <w:szCs w:val="24"/>
        </w:rPr>
        <w:t xml:space="preserve"> an invitation </w:t>
      </w:r>
      <w:r w:rsidR="00F24C7F">
        <w:rPr>
          <w:rFonts w:ascii="Arial" w:eastAsia="Arial" w:hAnsi="Arial" w:cs="Arial"/>
          <w:sz w:val="24"/>
          <w:szCs w:val="24"/>
        </w:rPr>
        <w:t xml:space="preserve">from </w:t>
      </w:r>
      <w:r w:rsidR="00097E01">
        <w:rPr>
          <w:rFonts w:ascii="Arial" w:eastAsia="Arial" w:hAnsi="Arial" w:cs="Arial"/>
          <w:sz w:val="24"/>
          <w:szCs w:val="24"/>
        </w:rPr>
        <w:t>Audrey Rogers.</w:t>
      </w:r>
    </w:p>
    <w:p w14:paraId="31EEDA71" w14:textId="7581EE51" w:rsidR="003F0CE2" w:rsidRDefault="00ED3217" w:rsidP="002200C4">
      <w:pPr>
        <w:pStyle w:val="ListParagraph"/>
        <w:numPr>
          <w:ilvl w:val="1"/>
          <w:numId w:val="8"/>
        </w:numPr>
        <w:spacing w:after="0" w:line="240" w:lineRule="auto"/>
        <w:rPr>
          <w:rFonts w:ascii="Arial" w:hAnsi="Arial" w:cs="Arial"/>
          <w:sz w:val="24"/>
          <w:szCs w:val="24"/>
        </w:rPr>
      </w:pPr>
      <w:r>
        <w:rPr>
          <w:rFonts w:ascii="Arial" w:hAnsi="Arial" w:cs="Arial"/>
          <w:sz w:val="24"/>
          <w:szCs w:val="24"/>
        </w:rPr>
        <w:t>Should we continue to reserve this room for meeting?</w:t>
      </w:r>
    </w:p>
    <w:p w14:paraId="2CF9A601" w14:textId="369C4329" w:rsidR="003F0CE2" w:rsidRPr="00304FFE" w:rsidRDefault="003F0CE2" w:rsidP="00304FFE">
      <w:pPr>
        <w:pStyle w:val="ListParagraph"/>
        <w:numPr>
          <w:ilvl w:val="1"/>
          <w:numId w:val="8"/>
        </w:numPr>
        <w:spacing w:after="0" w:line="240" w:lineRule="auto"/>
        <w:rPr>
          <w:rFonts w:ascii="Arial" w:hAnsi="Arial" w:cs="Arial"/>
          <w:sz w:val="24"/>
          <w:szCs w:val="24"/>
        </w:rPr>
      </w:pPr>
      <w:r>
        <w:rPr>
          <w:rFonts w:ascii="Arial" w:hAnsi="Arial" w:cs="Arial"/>
          <w:sz w:val="24"/>
          <w:szCs w:val="24"/>
        </w:rPr>
        <w:t>We have 135 College Street reserved for March, May, July, September</w:t>
      </w:r>
      <w:r w:rsidR="00ED3217">
        <w:rPr>
          <w:rFonts w:ascii="Arial" w:hAnsi="Arial" w:cs="Arial"/>
          <w:sz w:val="24"/>
          <w:szCs w:val="24"/>
        </w:rPr>
        <w:t>.</w:t>
      </w:r>
    </w:p>
    <w:p w14:paraId="39904BC8" w14:textId="77777777" w:rsidR="000C1C46" w:rsidRPr="003F0CE2" w:rsidRDefault="000C1C46" w:rsidP="000C1C46">
      <w:pPr>
        <w:pStyle w:val="ListParagraph"/>
        <w:spacing w:after="0" w:line="240" w:lineRule="auto"/>
        <w:rPr>
          <w:rFonts w:ascii="Arial" w:hAnsi="Arial" w:cs="Arial"/>
          <w:sz w:val="24"/>
          <w:szCs w:val="24"/>
        </w:rPr>
      </w:pPr>
    </w:p>
    <w:p w14:paraId="0F3E98B9" w14:textId="77777777" w:rsidR="007A3CB3" w:rsidRPr="001C3C14" w:rsidRDefault="00E51926" w:rsidP="00A85067">
      <w:pPr>
        <w:shd w:val="clear" w:color="auto" w:fill="92D050"/>
        <w:rPr>
          <w:rFonts w:ascii="Arial" w:eastAsia="Arial" w:hAnsi="Arial" w:cs="Arial"/>
          <w:b/>
          <w:sz w:val="24"/>
          <w:szCs w:val="24"/>
        </w:rPr>
      </w:pPr>
      <w:r w:rsidRPr="001C3C14">
        <w:rPr>
          <w:rFonts w:ascii="Arial" w:eastAsia="Arial" w:hAnsi="Arial" w:cs="Arial"/>
          <w:b/>
          <w:sz w:val="24"/>
          <w:szCs w:val="24"/>
        </w:rPr>
        <w:t>Please let us know a week before the meeting if you have items to add to the agenda</w:t>
      </w:r>
    </w:p>
    <w:p w14:paraId="1254FB8E" w14:textId="77777777" w:rsidR="007A3CB3" w:rsidRDefault="00702A05">
      <w:pPr>
        <w:spacing w:after="0" w:line="240" w:lineRule="auto"/>
      </w:pPr>
      <w:r>
        <w:rPr>
          <w:rFonts w:ascii="Arial" w:eastAsia="Arial" w:hAnsi="Arial" w:cs="Arial"/>
          <w:sz w:val="24"/>
          <w:szCs w:val="24"/>
        </w:rPr>
        <w:t xml:space="preserve">Email </w:t>
      </w:r>
      <w:hyperlink r:id="rId9">
        <w:r>
          <w:rPr>
            <w:rFonts w:ascii="Arial" w:eastAsia="Arial" w:hAnsi="Arial" w:cs="Arial"/>
            <w:color w:val="0000FF"/>
            <w:sz w:val="24"/>
            <w:szCs w:val="24"/>
            <w:u w:val="single"/>
          </w:rPr>
          <w:t>lgbtqnetwork@yale.edu</w:t>
        </w:r>
      </w:hyperlink>
      <w:r>
        <w:rPr>
          <w:rFonts w:ascii="Arial" w:eastAsia="Arial" w:hAnsi="Arial" w:cs="Arial"/>
          <w:sz w:val="24"/>
          <w:szCs w:val="24"/>
        </w:rPr>
        <w:t xml:space="preserve"> if you would like to be on the regular </w:t>
      </w:r>
      <w:r w:rsidR="000742BB">
        <w:rPr>
          <w:rFonts w:ascii="Arial" w:eastAsia="Arial" w:hAnsi="Arial" w:cs="Arial"/>
          <w:sz w:val="24"/>
          <w:szCs w:val="24"/>
        </w:rPr>
        <w:tab/>
      </w:r>
      <w:r>
        <w:rPr>
          <w:rFonts w:ascii="Arial" w:eastAsia="Arial" w:hAnsi="Arial" w:cs="Arial"/>
          <w:sz w:val="24"/>
          <w:szCs w:val="24"/>
        </w:rPr>
        <w:t>meeting invitations.</w:t>
      </w:r>
    </w:p>
    <w:sectPr w:rsidR="007A3CB3" w:rsidSect="002608A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10A"/>
    <w:multiLevelType w:val="hybridMultilevel"/>
    <w:tmpl w:val="71EE3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4791"/>
    <w:multiLevelType w:val="hybridMultilevel"/>
    <w:tmpl w:val="2AC08F42"/>
    <w:lvl w:ilvl="0" w:tplc="04090009">
      <w:start w:val="1"/>
      <w:numFmt w:val="bullet"/>
      <w:lvlText w:val=""/>
      <w:lvlJc w:val="left"/>
      <w:pPr>
        <w:ind w:left="63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1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664051"/>
    <w:multiLevelType w:val="hybridMultilevel"/>
    <w:tmpl w:val="2A9051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14C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0661E7"/>
    <w:multiLevelType w:val="multilevel"/>
    <w:tmpl w:val="0A7478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A2691F"/>
    <w:multiLevelType w:val="hybridMultilevel"/>
    <w:tmpl w:val="46FA4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854FF"/>
    <w:multiLevelType w:val="hybridMultilevel"/>
    <w:tmpl w:val="2BE07FB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19392E"/>
    <w:multiLevelType w:val="multilevel"/>
    <w:tmpl w:val="DF58C9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984355"/>
    <w:multiLevelType w:val="hybridMultilevel"/>
    <w:tmpl w:val="A5FC48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131BF"/>
    <w:multiLevelType w:val="multilevel"/>
    <w:tmpl w:val="C0B682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D916F6E"/>
    <w:multiLevelType w:val="multilevel"/>
    <w:tmpl w:val="1F4607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F25291E"/>
    <w:multiLevelType w:val="hybridMultilevel"/>
    <w:tmpl w:val="98C897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F72A2"/>
    <w:multiLevelType w:val="multilevel"/>
    <w:tmpl w:val="1FD472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F676E3F"/>
    <w:multiLevelType w:val="hybridMultilevel"/>
    <w:tmpl w:val="8794C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12"/>
  </w:num>
  <w:num w:numId="7">
    <w:abstractNumId w:val="8"/>
  </w:num>
  <w:num w:numId="8">
    <w:abstractNumId w:val="13"/>
  </w:num>
  <w:num w:numId="9">
    <w:abstractNumId w:val="0"/>
  </w:num>
  <w:num w:numId="10">
    <w:abstractNumId w:val="9"/>
  </w:num>
  <w:num w:numId="11">
    <w:abstractNumId w:val="3"/>
  </w:num>
  <w:num w:numId="12">
    <w:abstractNumId w:val="10"/>
  </w:num>
  <w:num w:numId="13">
    <w:abstractNumId w:val="11"/>
  </w:num>
  <w:num w:numId="14">
    <w:abstractNumId w:val="14"/>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B3"/>
    <w:rsid w:val="00045F2E"/>
    <w:rsid w:val="00053549"/>
    <w:rsid w:val="00071D7A"/>
    <w:rsid w:val="000742BB"/>
    <w:rsid w:val="000833E9"/>
    <w:rsid w:val="00086D3C"/>
    <w:rsid w:val="00097E01"/>
    <w:rsid w:val="000A0662"/>
    <w:rsid w:val="000A4465"/>
    <w:rsid w:val="000C1C46"/>
    <w:rsid w:val="000E554D"/>
    <w:rsid w:val="00100BEB"/>
    <w:rsid w:val="00123D78"/>
    <w:rsid w:val="00124A3B"/>
    <w:rsid w:val="00132C3A"/>
    <w:rsid w:val="00151ED0"/>
    <w:rsid w:val="00164378"/>
    <w:rsid w:val="00171312"/>
    <w:rsid w:val="001A5B49"/>
    <w:rsid w:val="001A6D55"/>
    <w:rsid w:val="001C3C14"/>
    <w:rsid w:val="001C3E20"/>
    <w:rsid w:val="001F175A"/>
    <w:rsid w:val="001F1C2C"/>
    <w:rsid w:val="001F6D20"/>
    <w:rsid w:val="001F6D44"/>
    <w:rsid w:val="00201922"/>
    <w:rsid w:val="0020226D"/>
    <w:rsid w:val="0020536C"/>
    <w:rsid w:val="002130CF"/>
    <w:rsid w:val="002200C4"/>
    <w:rsid w:val="00220922"/>
    <w:rsid w:val="00250218"/>
    <w:rsid w:val="002608AA"/>
    <w:rsid w:val="00281889"/>
    <w:rsid w:val="002835BD"/>
    <w:rsid w:val="00290697"/>
    <w:rsid w:val="002A2416"/>
    <w:rsid w:val="002A52EF"/>
    <w:rsid w:val="002C1F37"/>
    <w:rsid w:val="002E0798"/>
    <w:rsid w:val="002F3317"/>
    <w:rsid w:val="002F62A8"/>
    <w:rsid w:val="002F72D9"/>
    <w:rsid w:val="003029B7"/>
    <w:rsid w:val="00304FFE"/>
    <w:rsid w:val="00313870"/>
    <w:rsid w:val="00317C86"/>
    <w:rsid w:val="00323C3E"/>
    <w:rsid w:val="00331759"/>
    <w:rsid w:val="003610DD"/>
    <w:rsid w:val="00365509"/>
    <w:rsid w:val="00367706"/>
    <w:rsid w:val="00372B24"/>
    <w:rsid w:val="003A257B"/>
    <w:rsid w:val="003A66E8"/>
    <w:rsid w:val="003C24C9"/>
    <w:rsid w:val="003F0CE2"/>
    <w:rsid w:val="004242D2"/>
    <w:rsid w:val="00436AB1"/>
    <w:rsid w:val="00491729"/>
    <w:rsid w:val="004A1E58"/>
    <w:rsid w:val="004B10CA"/>
    <w:rsid w:val="004B4A0C"/>
    <w:rsid w:val="004C05EB"/>
    <w:rsid w:val="004C40E2"/>
    <w:rsid w:val="004C6F59"/>
    <w:rsid w:val="004D525B"/>
    <w:rsid w:val="004D62EE"/>
    <w:rsid w:val="00505223"/>
    <w:rsid w:val="0050592A"/>
    <w:rsid w:val="00510F46"/>
    <w:rsid w:val="005353CE"/>
    <w:rsid w:val="005701E4"/>
    <w:rsid w:val="00591A98"/>
    <w:rsid w:val="005A7319"/>
    <w:rsid w:val="005A7DA5"/>
    <w:rsid w:val="005C65E3"/>
    <w:rsid w:val="005E3C23"/>
    <w:rsid w:val="005E4266"/>
    <w:rsid w:val="005E4F73"/>
    <w:rsid w:val="00634DFC"/>
    <w:rsid w:val="0063767E"/>
    <w:rsid w:val="0064733D"/>
    <w:rsid w:val="0068634D"/>
    <w:rsid w:val="006A32F8"/>
    <w:rsid w:val="006B7951"/>
    <w:rsid w:val="006C2B4A"/>
    <w:rsid w:val="006F163F"/>
    <w:rsid w:val="006F45A2"/>
    <w:rsid w:val="00702A05"/>
    <w:rsid w:val="00715587"/>
    <w:rsid w:val="00731FD0"/>
    <w:rsid w:val="0073528B"/>
    <w:rsid w:val="007557E2"/>
    <w:rsid w:val="00781A7D"/>
    <w:rsid w:val="00784335"/>
    <w:rsid w:val="00786EB3"/>
    <w:rsid w:val="007970E5"/>
    <w:rsid w:val="007A3CB3"/>
    <w:rsid w:val="007A6ED2"/>
    <w:rsid w:val="007B1596"/>
    <w:rsid w:val="007D5F86"/>
    <w:rsid w:val="007F139C"/>
    <w:rsid w:val="008026A9"/>
    <w:rsid w:val="0083318C"/>
    <w:rsid w:val="008A489C"/>
    <w:rsid w:val="008B023B"/>
    <w:rsid w:val="008B74BB"/>
    <w:rsid w:val="008C3EDC"/>
    <w:rsid w:val="008F2AD3"/>
    <w:rsid w:val="00946404"/>
    <w:rsid w:val="00974A1E"/>
    <w:rsid w:val="009A25EF"/>
    <w:rsid w:val="009A69D8"/>
    <w:rsid w:val="009B28D5"/>
    <w:rsid w:val="009B342F"/>
    <w:rsid w:val="009E6762"/>
    <w:rsid w:val="00A10C87"/>
    <w:rsid w:val="00A314CC"/>
    <w:rsid w:val="00A3269B"/>
    <w:rsid w:val="00A33F8B"/>
    <w:rsid w:val="00A50406"/>
    <w:rsid w:val="00A53B34"/>
    <w:rsid w:val="00A603A9"/>
    <w:rsid w:val="00A77E8F"/>
    <w:rsid w:val="00A81CB2"/>
    <w:rsid w:val="00A85067"/>
    <w:rsid w:val="00A9313E"/>
    <w:rsid w:val="00AA0ABA"/>
    <w:rsid w:val="00B06149"/>
    <w:rsid w:val="00B172AD"/>
    <w:rsid w:val="00B4078F"/>
    <w:rsid w:val="00B47076"/>
    <w:rsid w:val="00B66BF8"/>
    <w:rsid w:val="00B829DD"/>
    <w:rsid w:val="00B8708E"/>
    <w:rsid w:val="00BA3CDA"/>
    <w:rsid w:val="00BB06FD"/>
    <w:rsid w:val="00BF1994"/>
    <w:rsid w:val="00BF4EB4"/>
    <w:rsid w:val="00C16D6D"/>
    <w:rsid w:val="00C454F0"/>
    <w:rsid w:val="00C73723"/>
    <w:rsid w:val="00C93087"/>
    <w:rsid w:val="00C96450"/>
    <w:rsid w:val="00CB4B94"/>
    <w:rsid w:val="00CE0C7B"/>
    <w:rsid w:val="00CF2061"/>
    <w:rsid w:val="00D0277D"/>
    <w:rsid w:val="00D05A66"/>
    <w:rsid w:val="00D143E5"/>
    <w:rsid w:val="00D4470E"/>
    <w:rsid w:val="00D46294"/>
    <w:rsid w:val="00D47965"/>
    <w:rsid w:val="00D53498"/>
    <w:rsid w:val="00D553AD"/>
    <w:rsid w:val="00D84CCC"/>
    <w:rsid w:val="00DB1E20"/>
    <w:rsid w:val="00DB7901"/>
    <w:rsid w:val="00E001EA"/>
    <w:rsid w:val="00E0092C"/>
    <w:rsid w:val="00E05278"/>
    <w:rsid w:val="00E51926"/>
    <w:rsid w:val="00E93FB0"/>
    <w:rsid w:val="00EA7DAB"/>
    <w:rsid w:val="00ED3217"/>
    <w:rsid w:val="00EF3BA3"/>
    <w:rsid w:val="00EF5065"/>
    <w:rsid w:val="00F01BA4"/>
    <w:rsid w:val="00F203D8"/>
    <w:rsid w:val="00F24C7F"/>
    <w:rsid w:val="00F50652"/>
    <w:rsid w:val="00F542A6"/>
    <w:rsid w:val="00F57A91"/>
    <w:rsid w:val="00F92D13"/>
    <w:rsid w:val="00F947AA"/>
    <w:rsid w:val="00FD4F9F"/>
    <w:rsid w:val="00FF068E"/>
    <w:rsid w:val="00FF075D"/>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614"/>
  <w15:docId w15:val="{7ACEB2B5-1D95-4A67-8168-1092502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F139C"/>
    <w:pPr>
      <w:ind w:left="720"/>
      <w:contextualSpacing/>
    </w:pPr>
  </w:style>
  <w:style w:type="character" w:styleId="Hyperlink">
    <w:name w:val="Hyperlink"/>
    <w:basedOn w:val="DefaultParagraphFont"/>
    <w:uiPriority w:val="99"/>
    <w:unhideWhenUsed/>
    <w:rsid w:val="00A314CC"/>
    <w:rPr>
      <w:color w:val="0563C1" w:themeColor="hyperlink"/>
      <w:u w:val="single"/>
    </w:rPr>
  </w:style>
  <w:style w:type="character" w:styleId="CommentReference">
    <w:name w:val="annotation reference"/>
    <w:basedOn w:val="DefaultParagraphFont"/>
    <w:uiPriority w:val="99"/>
    <w:semiHidden/>
    <w:unhideWhenUsed/>
    <w:rsid w:val="00BB06FD"/>
    <w:rPr>
      <w:sz w:val="18"/>
      <w:szCs w:val="18"/>
    </w:rPr>
  </w:style>
  <w:style w:type="paragraph" w:styleId="CommentText">
    <w:name w:val="annotation text"/>
    <w:basedOn w:val="Normal"/>
    <w:link w:val="CommentTextChar"/>
    <w:uiPriority w:val="99"/>
    <w:semiHidden/>
    <w:unhideWhenUsed/>
    <w:rsid w:val="00BB06FD"/>
    <w:pPr>
      <w:spacing w:line="240" w:lineRule="auto"/>
    </w:pPr>
    <w:rPr>
      <w:sz w:val="24"/>
      <w:szCs w:val="24"/>
    </w:rPr>
  </w:style>
  <w:style w:type="character" w:customStyle="1" w:styleId="CommentTextChar">
    <w:name w:val="Comment Text Char"/>
    <w:basedOn w:val="DefaultParagraphFont"/>
    <w:link w:val="CommentText"/>
    <w:uiPriority w:val="99"/>
    <w:semiHidden/>
    <w:rsid w:val="00BB06FD"/>
    <w:rPr>
      <w:sz w:val="24"/>
      <w:szCs w:val="24"/>
    </w:rPr>
  </w:style>
  <w:style w:type="paragraph" w:styleId="CommentSubject">
    <w:name w:val="annotation subject"/>
    <w:basedOn w:val="CommentText"/>
    <w:next w:val="CommentText"/>
    <w:link w:val="CommentSubjectChar"/>
    <w:uiPriority w:val="99"/>
    <w:semiHidden/>
    <w:unhideWhenUsed/>
    <w:rsid w:val="00BB06FD"/>
    <w:rPr>
      <w:b/>
      <w:bCs/>
      <w:sz w:val="20"/>
      <w:szCs w:val="20"/>
    </w:rPr>
  </w:style>
  <w:style w:type="character" w:customStyle="1" w:styleId="CommentSubjectChar">
    <w:name w:val="Comment Subject Char"/>
    <w:basedOn w:val="CommentTextChar"/>
    <w:link w:val="CommentSubject"/>
    <w:uiPriority w:val="99"/>
    <w:semiHidden/>
    <w:rsid w:val="00BB06FD"/>
    <w:rPr>
      <w:b/>
      <w:bCs/>
      <w:sz w:val="20"/>
      <w:szCs w:val="20"/>
    </w:rPr>
  </w:style>
  <w:style w:type="paragraph" w:styleId="BalloonText">
    <w:name w:val="Balloon Text"/>
    <w:basedOn w:val="Normal"/>
    <w:link w:val="BalloonTextChar"/>
    <w:uiPriority w:val="99"/>
    <w:semiHidden/>
    <w:unhideWhenUsed/>
    <w:rsid w:val="00BB06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6FD"/>
    <w:rPr>
      <w:rFonts w:ascii="Times New Roman" w:hAnsi="Times New Roman" w:cs="Times New Roman"/>
      <w:sz w:val="18"/>
      <w:szCs w:val="18"/>
    </w:rPr>
  </w:style>
  <w:style w:type="character" w:customStyle="1" w:styleId="floatleft">
    <w:name w:val="floatleft"/>
    <w:basedOn w:val="DefaultParagraphFont"/>
    <w:rsid w:val="008026A9"/>
  </w:style>
  <w:style w:type="character" w:customStyle="1" w:styleId="floatright">
    <w:name w:val="floatright"/>
    <w:basedOn w:val="DefaultParagraphFont"/>
    <w:rsid w:val="008026A9"/>
  </w:style>
  <w:style w:type="paragraph" w:customStyle="1" w:styleId="p1">
    <w:name w:val="p1"/>
    <w:basedOn w:val="Normal"/>
    <w:rsid w:val="0063767E"/>
    <w:pPr>
      <w:spacing w:after="0" w:line="240" w:lineRule="auto"/>
    </w:pPr>
    <w:rPr>
      <w:rFonts w:cs="Times New Roman"/>
      <w:color w:val="auto"/>
      <w:sz w:val="17"/>
      <w:szCs w:val="17"/>
    </w:rPr>
  </w:style>
  <w:style w:type="character" w:customStyle="1" w:styleId="s1">
    <w:name w:val="s1"/>
    <w:basedOn w:val="DefaultParagraphFont"/>
    <w:rsid w:val="0063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257">
      <w:bodyDiv w:val="1"/>
      <w:marLeft w:val="0"/>
      <w:marRight w:val="0"/>
      <w:marTop w:val="0"/>
      <w:marBottom w:val="0"/>
      <w:divBdr>
        <w:top w:val="none" w:sz="0" w:space="0" w:color="auto"/>
        <w:left w:val="none" w:sz="0" w:space="0" w:color="auto"/>
        <w:bottom w:val="none" w:sz="0" w:space="0" w:color="auto"/>
        <w:right w:val="none" w:sz="0" w:space="0" w:color="auto"/>
      </w:divBdr>
    </w:div>
    <w:div w:id="191770833">
      <w:bodyDiv w:val="1"/>
      <w:marLeft w:val="0"/>
      <w:marRight w:val="0"/>
      <w:marTop w:val="0"/>
      <w:marBottom w:val="0"/>
      <w:divBdr>
        <w:top w:val="none" w:sz="0" w:space="0" w:color="auto"/>
        <w:left w:val="none" w:sz="0" w:space="0" w:color="auto"/>
        <w:bottom w:val="none" w:sz="0" w:space="0" w:color="auto"/>
        <w:right w:val="none" w:sz="0" w:space="0" w:color="auto"/>
      </w:divBdr>
    </w:div>
    <w:div w:id="583220323">
      <w:bodyDiv w:val="1"/>
      <w:marLeft w:val="0"/>
      <w:marRight w:val="0"/>
      <w:marTop w:val="0"/>
      <w:marBottom w:val="0"/>
      <w:divBdr>
        <w:top w:val="none" w:sz="0" w:space="0" w:color="auto"/>
        <w:left w:val="none" w:sz="0" w:space="0" w:color="auto"/>
        <w:bottom w:val="none" w:sz="0" w:space="0" w:color="auto"/>
        <w:right w:val="none" w:sz="0" w:space="0" w:color="auto"/>
      </w:divBdr>
      <w:divsChild>
        <w:div w:id="761877870">
          <w:marLeft w:val="0"/>
          <w:marRight w:val="0"/>
          <w:marTop w:val="0"/>
          <w:marBottom w:val="300"/>
          <w:divBdr>
            <w:top w:val="none" w:sz="0" w:space="0" w:color="auto"/>
            <w:left w:val="none" w:sz="0" w:space="0" w:color="auto"/>
            <w:bottom w:val="none" w:sz="0" w:space="0" w:color="auto"/>
            <w:right w:val="none" w:sz="0" w:space="0" w:color="auto"/>
          </w:divBdr>
        </w:div>
        <w:div w:id="21787630">
          <w:marLeft w:val="0"/>
          <w:marRight w:val="0"/>
          <w:marTop w:val="0"/>
          <w:marBottom w:val="0"/>
          <w:divBdr>
            <w:top w:val="none" w:sz="0" w:space="0" w:color="auto"/>
            <w:left w:val="none" w:sz="0" w:space="0" w:color="auto"/>
            <w:bottom w:val="none" w:sz="0" w:space="0" w:color="auto"/>
            <w:right w:val="none" w:sz="0" w:space="0" w:color="auto"/>
          </w:divBdr>
        </w:div>
      </w:divsChild>
    </w:div>
    <w:div w:id="622229711">
      <w:bodyDiv w:val="1"/>
      <w:marLeft w:val="0"/>
      <w:marRight w:val="0"/>
      <w:marTop w:val="0"/>
      <w:marBottom w:val="0"/>
      <w:divBdr>
        <w:top w:val="none" w:sz="0" w:space="0" w:color="auto"/>
        <w:left w:val="none" w:sz="0" w:space="0" w:color="auto"/>
        <w:bottom w:val="none" w:sz="0" w:space="0" w:color="auto"/>
        <w:right w:val="none" w:sz="0" w:space="0" w:color="auto"/>
      </w:divBdr>
      <w:divsChild>
        <w:div w:id="1475176206">
          <w:marLeft w:val="0"/>
          <w:marRight w:val="0"/>
          <w:marTop w:val="0"/>
          <w:marBottom w:val="300"/>
          <w:divBdr>
            <w:top w:val="none" w:sz="0" w:space="0" w:color="auto"/>
            <w:left w:val="none" w:sz="0" w:space="0" w:color="auto"/>
            <w:bottom w:val="none" w:sz="0" w:space="0" w:color="auto"/>
            <w:right w:val="none" w:sz="0" w:space="0" w:color="auto"/>
          </w:divBdr>
        </w:div>
        <w:div w:id="616915545">
          <w:marLeft w:val="0"/>
          <w:marRight w:val="0"/>
          <w:marTop w:val="0"/>
          <w:marBottom w:val="0"/>
          <w:divBdr>
            <w:top w:val="none" w:sz="0" w:space="0" w:color="auto"/>
            <w:left w:val="none" w:sz="0" w:space="0" w:color="auto"/>
            <w:bottom w:val="none" w:sz="0" w:space="0" w:color="auto"/>
            <w:right w:val="none" w:sz="0" w:space="0" w:color="auto"/>
          </w:divBdr>
        </w:div>
      </w:divsChild>
    </w:div>
    <w:div w:id="640581345">
      <w:bodyDiv w:val="1"/>
      <w:marLeft w:val="0"/>
      <w:marRight w:val="0"/>
      <w:marTop w:val="0"/>
      <w:marBottom w:val="0"/>
      <w:divBdr>
        <w:top w:val="none" w:sz="0" w:space="0" w:color="auto"/>
        <w:left w:val="none" w:sz="0" w:space="0" w:color="auto"/>
        <w:bottom w:val="none" w:sz="0" w:space="0" w:color="auto"/>
        <w:right w:val="none" w:sz="0" w:space="0" w:color="auto"/>
      </w:divBdr>
    </w:div>
    <w:div w:id="684332222">
      <w:bodyDiv w:val="1"/>
      <w:marLeft w:val="0"/>
      <w:marRight w:val="0"/>
      <w:marTop w:val="0"/>
      <w:marBottom w:val="0"/>
      <w:divBdr>
        <w:top w:val="none" w:sz="0" w:space="0" w:color="auto"/>
        <w:left w:val="none" w:sz="0" w:space="0" w:color="auto"/>
        <w:bottom w:val="none" w:sz="0" w:space="0" w:color="auto"/>
        <w:right w:val="none" w:sz="0" w:space="0" w:color="auto"/>
      </w:divBdr>
    </w:div>
    <w:div w:id="983507957">
      <w:bodyDiv w:val="1"/>
      <w:marLeft w:val="0"/>
      <w:marRight w:val="0"/>
      <w:marTop w:val="0"/>
      <w:marBottom w:val="0"/>
      <w:divBdr>
        <w:top w:val="none" w:sz="0" w:space="0" w:color="auto"/>
        <w:left w:val="none" w:sz="0" w:space="0" w:color="auto"/>
        <w:bottom w:val="none" w:sz="0" w:space="0" w:color="auto"/>
        <w:right w:val="none" w:sz="0" w:space="0" w:color="auto"/>
      </w:divBdr>
    </w:div>
    <w:div w:id="1270510372">
      <w:bodyDiv w:val="1"/>
      <w:marLeft w:val="0"/>
      <w:marRight w:val="0"/>
      <w:marTop w:val="0"/>
      <w:marBottom w:val="0"/>
      <w:divBdr>
        <w:top w:val="none" w:sz="0" w:space="0" w:color="auto"/>
        <w:left w:val="none" w:sz="0" w:space="0" w:color="auto"/>
        <w:bottom w:val="none" w:sz="0" w:space="0" w:color="auto"/>
        <w:right w:val="none" w:sz="0" w:space="0" w:color="auto"/>
      </w:divBdr>
    </w:div>
    <w:div w:id="1331104049">
      <w:bodyDiv w:val="1"/>
      <w:marLeft w:val="0"/>
      <w:marRight w:val="0"/>
      <w:marTop w:val="0"/>
      <w:marBottom w:val="0"/>
      <w:divBdr>
        <w:top w:val="none" w:sz="0" w:space="0" w:color="auto"/>
        <w:left w:val="none" w:sz="0" w:space="0" w:color="auto"/>
        <w:bottom w:val="none" w:sz="0" w:space="0" w:color="auto"/>
        <w:right w:val="none" w:sz="0" w:space="0" w:color="auto"/>
      </w:divBdr>
    </w:div>
    <w:div w:id="1788743843">
      <w:bodyDiv w:val="1"/>
      <w:marLeft w:val="0"/>
      <w:marRight w:val="0"/>
      <w:marTop w:val="0"/>
      <w:marBottom w:val="0"/>
      <w:divBdr>
        <w:top w:val="none" w:sz="0" w:space="0" w:color="auto"/>
        <w:left w:val="none" w:sz="0" w:space="0" w:color="auto"/>
        <w:bottom w:val="none" w:sz="0" w:space="0" w:color="auto"/>
        <w:right w:val="none" w:sz="0" w:space="0" w:color="auto"/>
      </w:divBdr>
    </w:div>
    <w:div w:id="1873113012">
      <w:bodyDiv w:val="1"/>
      <w:marLeft w:val="0"/>
      <w:marRight w:val="0"/>
      <w:marTop w:val="0"/>
      <w:marBottom w:val="0"/>
      <w:divBdr>
        <w:top w:val="none" w:sz="0" w:space="0" w:color="auto"/>
        <w:left w:val="none" w:sz="0" w:space="0" w:color="auto"/>
        <w:bottom w:val="none" w:sz="0" w:space="0" w:color="auto"/>
        <w:right w:val="none" w:sz="0" w:space="0" w:color="auto"/>
      </w:divBdr>
    </w:div>
    <w:div w:id="1958487461">
      <w:bodyDiv w:val="1"/>
      <w:marLeft w:val="0"/>
      <w:marRight w:val="0"/>
      <w:marTop w:val="0"/>
      <w:marBottom w:val="0"/>
      <w:divBdr>
        <w:top w:val="none" w:sz="0" w:space="0" w:color="auto"/>
        <w:left w:val="none" w:sz="0" w:space="0" w:color="auto"/>
        <w:bottom w:val="none" w:sz="0" w:space="0" w:color="auto"/>
        <w:right w:val="none" w:sz="0" w:space="0" w:color="auto"/>
      </w:divBdr>
    </w:div>
    <w:div w:id="2003268726">
      <w:bodyDiv w:val="1"/>
      <w:marLeft w:val="0"/>
      <w:marRight w:val="0"/>
      <w:marTop w:val="0"/>
      <w:marBottom w:val="0"/>
      <w:divBdr>
        <w:top w:val="none" w:sz="0" w:space="0" w:color="auto"/>
        <w:left w:val="none" w:sz="0" w:space="0" w:color="auto"/>
        <w:bottom w:val="none" w:sz="0" w:space="0" w:color="auto"/>
        <w:right w:val="none" w:sz="0" w:space="0" w:color="auto"/>
      </w:divBdr>
    </w:div>
    <w:div w:id="214067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gbtqaffinity.yale.edu/people" TargetMode="External"/><Relationship Id="rId3" Type="http://schemas.openxmlformats.org/officeDocument/2006/relationships/settings" Target="settings.xml"/><Relationship Id="rId7" Type="http://schemas.openxmlformats.org/officeDocument/2006/relationships/hyperlink" Target="http://lgbtqaffinity.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nangle@yale.edu" TargetMode="External"/><Relationship Id="rId11" Type="http://schemas.openxmlformats.org/officeDocument/2006/relationships/theme" Target="theme/theme1.xml"/><Relationship Id="rId5" Type="http://schemas.openxmlformats.org/officeDocument/2006/relationships/hyperlink" Target="http://greet.yale.edu/lgbtqaffinitygrou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gbtqnetwork@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Amy</dc:creator>
  <cp:lastModifiedBy>Brown, Marinda</cp:lastModifiedBy>
  <cp:revision>15</cp:revision>
  <dcterms:created xsi:type="dcterms:W3CDTF">2017-02-15T22:18:00Z</dcterms:created>
  <dcterms:modified xsi:type="dcterms:W3CDTF">2017-02-21T13:52:00Z</dcterms:modified>
</cp:coreProperties>
</file>